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9777" w14:textId="77777777" w:rsidR="0029284D" w:rsidRPr="00A56161" w:rsidRDefault="0029284D" w:rsidP="0029284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Lato" w:eastAsia="Arial Unicode MS" w:hAnsi="Lato" w:cs="Arial"/>
          <w:color w:val="000000"/>
          <w:szCs w:val="20"/>
          <w:u w:color="000000"/>
          <w:bdr w:val="nil"/>
        </w:rPr>
      </w:pPr>
      <w:bookmarkStart w:id="0" w:name="_Hlk84943630"/>
      <w:bookmarkStart w:id="1" w:name="firm"/>
      <w:bookmarkStart w:id="2" w:name="_Hlk22547437"/>
      <w:r w:rsidRPr="00A56161">
        <w:rPr>
          <w:rFonts w:ascii="Lato" w:eastAsia="Arial Unicode MS" w:hAnsi="Lato" w:cs="Arial"/>
          <w:color w:val="000000"/>
          <w:szCs w:val="20"/>
          <w:u w:color="000000"/>
          <w:bdr w:val="nil"/>
        </w:rPr>
        <w:t xml:space="preserve">Dear </w:t>
      </w:r>
      <w:r w:rsidRPr="00A56161">
        <w:rPr>
          <w:rFonts w:ascii="Lato" w:eastAsia="Arial Unicode MS" w:hAnsi="Lato" w:cs="Arial"/>
          <w:color w:val="000000"/>
          <w:szCs w:val="20"/>
          <w:highlight w:val="yellow"/>
          <w:u w:color="000000"/>
          <w:bdr w:val="nil"/>
        </w:rPr>
        <w:t>&lt;insert your managers name here&gt;</w:t>
      </w:r>
    </w:p>
    <w:p w14:paraId="7F167516" w14:textId="77777777" w:rsidR="0029284D" w:rsidRPr="00A56161" w:rsidRDefault="0029284D" w:rsidP="002928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10"/>
        </w:tabs>
        <w:rPr>
          <w:rFonts w:ascii="Lato" w:eastAsia="Arial" w:hAnsi="Lato" w:cs="Arial"/>
          <w:color w:val="000000"/>
          <w:szCs w:val="20"/>
          <w:u w:color="000000"/>
          <w:bdr w:val="nil"/>
        </w:rPr>
      </w:pPr>
      <w:r w:rsidRPr="00A56161">
        <w:rPr>
          <w:rFonts w:ascii="Lato" w:eastAsia="Arial" w:hAnsi="Lato" w:cs="Arial"/>
          <w:color w:val="000000"/>
          <w:szCs w:val="20"/>
          <w:u w:color="000000"/>
          <w:bdr w:val="nil"/>
        </w:rPr>
        <w:tab/>
      </w:r>
    </w:p>
    <w:p w14:paraId="1B96CA6D" w14:textId="77777777" w:rsidR="0029284D" w:rsidRPr="00A56161" w:rsidRDefault="0029284D" w:rsidP="002928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="Lato" w:eastAsia="Arial Unicode MS" w:hAnsi="Lato" w:cs="Arial"/>
          <w:color w:val="000000"/>
          <w:szCs w:val="20"/>
          <w:u w:color="000000"/>
          <w:bdr w:val="nil"/>
        </w:rPr>
      </w:pPr>
      <w:r w:rsidRPr="00A56161">
        <w:rPr>
          <w:rFonts w:ascii="Lato" w:eastAsia="Arial Unicode MS" w:hAnsi="Lato" w:cs="Arial"/>
          <w:color w:val="000000"/>
          <w:szCs w:val="20"/>
          <w:u w:color="000000"/>
          <w:bdr w:val="nil"/>
        </w:rPr>
        <w:t xml:space="preserve">I’m writing to request permission to attend the </w:t>
      </w:r>
      <w:r w:rsidRPr="00A56161">
        <w:rPr>
          <w:rFonts w:ascii="Lato" w:eastAsia="Arial Unicode MS" w:hAnsi="Lato" w:cs="Arial"/>
          <w:b/>
          <w:color w:val="000000"/>
          <w:szCs w:val="20"/>
          <w:u w:color="000000"/>
          <w:bdr w:val="nil"/>
        </w:rPr>
        <w:t>Climate Smart Engineering Conference (CSE)</w:t>
      </w:r>
      <w:r w:rsidRPr="00A56161">
        <w:rPr>
          <w:rFonts w:ascii="Lato" w:eastAsia="Arial Unicode MS" w:hAnsi="Lato" w:cs="Arial"/>
          <w:color w:val="000000"/>
          <w:szCs w:val="20"/>
          <w:u w:color="000000"/>
          <w:bdr w:val="nil"/>
        </w:rPr>
        <w:t xml:space="preserve"> which will take place virtually on 16-17 November 2021.</w:t>
      </w:r>
    </w:p>
    <w:p w14:paraId="02E06DC6" w14:textId="77777777" w:rsidR="0029284D" w:rsidRPr="00A56161" w:rsidRDefault="0029284D" w:rsidP="002928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="Lato" w:eastAsia="Arial Unicode MS" w:hAnsi="Lato" w:cs="Arial"/>
          <w:color w:val="22282E"/>
          <w:szCs w:val="20"/>
          <w:u w:color="22282E"/>
          <w:bdr w:val="nil"/>
        </w:rPr>
      </w:pPr>
    </w:p>
    <w:p w14:paraId="76E004EA" w14:textId="77777777" w:rsidR="0029284D" w:rsidRPr="00A56161" w:rsidRDefault="0029284D" w:rsidP="002928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="Lato" w:eastAsia="Arial Unicode MS" w:hAnsi="Lato" w:cs="Arial"/>
          <w:color w:val="000000"/>
          <w:szCs w:val="20"/>
          <w:u w:color="000000"/>
          <w:bdr w:val="nil"/>
        </w:rPr>
      </w:pPr>
      <w:r w:rsidRPr="00A56161">
        <w:rPr>
          <w:rFonts w:ascii="Lato" w:eastAsia="Arial Unicode MS" w:hAnsi="Lato" w:cs="Arial"/>
          <w:color w:val="000000"/>
          <w:szCs w:val="20"/>
          <w:u w:color="000000"/>
          <w:bdr w:val="nil"/>
        </w:rPr>
        <w:t>CSE will enable me to explore the relevant risks and opportunities associated with climate change, network, and hear first-hand from business, finance, government, and engineering leaders. I will learn what, why and how to consider sustainability and the environmental impacts of engineering in the future.</w:t>
      </w:r>
    </w:p>
    <w:p w14:paraId="0B2989DD" w14:textId="77777777" w:rsidR="0029284D" w:rsidRPr="00A56161" w:rsidRDefault="0029284D" w:rsidP="002928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="Lato" w:eastAsia="Arial Unicode MS" w:hAnsi="Lato" w:cs="Arial"/>
          <w:color w:val="22282E"/>
          <w:szCs w:val="20"/>
          <w:u w:color="22282E"/>
          <w:bdr w:val="nil"/>
        </w:rPr>
      </w:pPr>
    </w:p>
    <w:p w14:paraId="6A911FCA" w14:textId="5B37EDF0" w:rsidR="0029284D" w:rsidRPr="00A56161" w:rsidRDefault="0029284D" w:rsidP="002928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="Lato" w:eastAsia="Arial Unicode MS" w:hAnsi="Lato" w:cs="Arial"/>
          <w:color w:val="22282E"/>
          <w:szCs w:val="20"/>
          <w:u w:color="22282E"/>
          <w:bdr w:val="nil"/>
        </w:rPr>
      </w:pPr>
      <w:r w:rsidRPr="00A56161">
        <w:rPr>
          <w:rFonts w:ascii="Lato" w:eastAsia="Arial Unicode MS" w:hAnsi="Lato" w:cs="Arial"/>
          <w:color w:val="22282E"/>
          <w:szCs w:val="20"/>
          <w:u w:color="22282E"/>
          <w:bdr w:val="nil"/>
        </w:rPr>
        <w:t>The benefits of attending CSE include:</w:t>
      </w:r>
    </w:p>
    <w:p w14:paraId="5C7D6EA9" w14:textId="77777777" w:rsidR="0029284D" w:rsidRPr="001A4970" w:rsidRDefault="0029284D" w:rsidP="001A497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auto"/>
        <w:rPr>
          <w:rFonts w:ascii="Lato" w:eastAsia="Arial Unicode MS" w:hAnsi="Lato" w:cs="Arial"/>
          <w:color w:val="22282E"/>
          <w:szCs w:val="20"/>
          <w:u w:color="22282E"/>
          <w:bdr w:val="nil"/>
        </w:rPr>
      </w:pPr>
      <w:r w:rsidRPr="001A4970">
        <w:rPr>
          <w:rFonts w:ascii="Lato" w:eastAsia="Arial Unicode MS" w:hAnsi="Lato" w:cs="Arial"/>
          <w:color w:val="22282E"/>
          <w:szCs w:val="20"/>
          <w:u w:color="22282E"/>
          <w:bdr w:val="nil"/>
        </w:rPr>
        <w:t xml:space="preserve">Opportunity to hear from 15 keynotes with a wealth of knowledge including former </w:t>
      </w:r>
      <w:r w:rsidRPr="005133C7">
        <w:rPr>
          <w:rFonts w:ascii="Lato" w:eastAsia="Arial Unicode MS" w:hAnsi="Lato" w:cs="Arial"/>
          <w:b/>
          <w:bCs/>
          <w:szCs w:val="20"/>
          <w:u w:color="22282E"/>
          <w:bdr w:val="nil"/>
        </w:rPr>
        <w:t xml:space="preserve">USA Vice- President Al Gore </w:t>
      </w:r>
      <w:r w:rsidRPr="001A4970">
        <w:rPr>
          <w:rFonts w:ascii="Lato" w:eastAsia="Arial Unicode MS" w:hAnsi="Lato" w:cs="Arial"/>
          <w:color w:val="22282E"/>
          <w:szCs w:val="20"/>
          <w:u w:color="22282E"/>
          <w:bdr w:val="nil"/>
        </w:rPr>
        <w:t>and speakers from ARUP, ANZ, Cbus Super Fund, EY, GHD, IMAGINE, LA Metro, Minter Ellison, Sydney Water, and World Economic Forum.</w:t>
      </w:r>
    </w:p>
    <w:p w14:paraId="530B20E9" w14:textId="77777777" w:rsidR="0029284D" w:rsidRPr="001A4970" w:rsidRDefault="0029284D" w:rsidP="001A497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auto"/>
        <w:rPr>
          <w:rFonts w:ascii="Lato" w:eastAsia="Arial Unicode MS" w:hAnsi="Lato" w:cs="Arial"/>
          <w:color w:val="22282E"/>
          <w:szCs w:val="20"/>
          <w:u w:color="22282E"/>
          <w:bdr w:val="nil"/>
        </w:rPr>
      </w:pPr>
      <w:r w:rsidRPr="001A4970">
        <w:rPr>
          <w:rFonts w:ascii="Lato" w:eastAsia="Arial Unicode MS" w:hAnsi="Lato" w:cs="Arial"/>
          <w:color w:val="22282E"/>
          <w:szCs w:val="20"/>
          <w:u w:color="22282E"/>
          <w:bdr w:val="nil"/>
        </w:rPr>
        <w:t>Access to 120+ technical presentations across 12 concurrent streams.</w:t>
      </w:r>
    </w:p>
    <w:p w14:paraId="6CFA6A7A" w14:textId="77777777" w:rsidR="0029284D" w:rsidRPr="001A4970" w:rsidRDefault="0029284D" w:rsidP="001A497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auto"/>
        <w:rPr>
          <w:rFonts w:ascii="Lato" w:eastAsia="Arial Unicode MS" w:hAnsi="Lato" w:cs="Arial"/>
          <w:color w:val="22282E"/>
          <w:szCs w:val="20"/>
          <w:u w:color="22282E"/>
          <w:bdr w:val="nil"/>
        </w:rPr>
      </w:pPr>
      <w:r w:rsidRPr="001A4970">
        <w:rPr>
          <w:rFonts w:ascii="Lato" w:eastAsia="Arial Unicode MS" w:hAnsi="Lato" w:cs="Arial"/>
          <w:color w:val="22282E"/>
          <w:szCs w:val="20"/>
          <w:u w:color="22282E"/>
          <w:bdr w:val="nil"/>
        </w:rPr>
        <w:t xml:space="preserve">Up to 39 hours of CPD content. </w:t>
      </w:r>
    </w:p>
    <w:p w14:paraId="5DD3B05F" w14:textId="77777777" w:rsidR="0029284D" w:rsidRPr="001A4970" w:rsidRDefault="0029284D" w:rsidP="001A497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auto"/>
        <w:rPr>
          <w:rFonts w:ascii="Lato" w:eastAsia="Arial Unicode MS" w:hAnsi="Lato" w:cs="Arial"/>
          <w:color w:val="22282E"/>
          <w:szCs w:val="20"/>
          <w:u w:color="22282E"/>
          <w:bdr w:val="nil"/>
        </w:rPr>
      </w:pPr>
      <w:r w:rsidRPr="001A4970">
        <w:rPr>
          <w:rFonts w:ascii="Lato" w:eastAsia="Arial Unicode MS" w:hAnsi="Lato" w:cs="Arial"/>
          <w:color w:val="22282E"/>
          <w:szCs w:val="20"/>
          <w:u w:color="22282E"/>
          <w:bdr w:val="nil"/>
        </w:rPr>
        <w:t>Opportunity to interact and exchange ideas with fellow delegates through one-on-one video chats, meeting hubs and networking sessions.</w:t>
      </w:r>
    </w:p>
    <w:p w14:paraId="1D2215A3" w14:textId="3D84C19A" w:rsidR="0029284D" w:rsidRPr="001A4970" w:rsidRDefault="0029284D" w:rsidP="001A497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auto"/>
        <w:rPr>
          <w:rFonts w:ascii="Lato" w:eastAsia="Arial Unicode MS" w:hAnsi="Lato" w:cs="Arial"/>
          <w:color w:val="22282E"/>
          <w:szCs w:val="20"/>
          <w:u w:color="22282E"/>
          <w:bdr w:val="nil"/>
        </w:rPr>
      </w:pPr>
      <w:r w:rsidRPr="001A4970">
        <w:rPr>
          <w:rFonts w:ascii="Lato" w:eastAsia="Arial Unicode MS" w:hAnsi="Lato" w:cs="Arial"/>
          <w:color w:val="22282E"/>
          <w:szCs w:val="20"/>
          <w:u w:color="22282E"/>
          <w:bdr w:val="nil"/>
        </w:rPr>
        <w:t>Access to sessions that I can’t attend post conference via Engineers Australia’s OnDemand platform</w:t>
      </w:r>
      <w:r w:rsidR="00006173">
        <w:rPr>
          <w:rFonts w:ascii="Lato" w:eastAsia="Arial Unicode MS" w:hAnsi="Lato" w:cs="Arial"/>
          <w:color w:val="22282E"/>
          <w:szCs w:val="20"/>
          <w:u w:color="22282E"/>
          <w:bdr w:val="nil"/>
        </w:rPr>
        <w:t>.</w:t>
      </w:r>
    </w:p>
    <w:p w14:paraId="217C4A8E" w14:textId="77777777" w:rsidR="0029284D" w:rsidRPr="00A56161" w:rsidRDefault="0029284D" w:rsidP="002928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auto"/>
        <w:rPr>
          <w:rFonts w:ascii="Lato" w:eastAsia="Arial Unicode MS" w:hAnsi="Lato" w:cs="Arial"/>
          <w:color w:val="22282E"/>
          <w:szCs w:val="20"/>
          <w:u w:color="22282E"/>
          <w:bdr w:val="nil"/>
        </w:rPr>
      </w:pPr>
    </w:p>
    <w:p w14:paraId="11CB94BA" w14:textId="7FFE560B" w:rsidR="0029284D" w:rsidRPr="00A56161" w:rsidRDefault="0029284D" w:rsidP="002928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auto"/>
        <w:rPr>
          <w:rFonts w:ascii="Lato" w:eastAsia="Arial Unicode MS" w:hAnsi="Lato" w:cs="Arial"/>
          <w:color w:val="22282E"/>
          <w:szCs w:val="20"/>
          <w:u w:color="22282E"/>
          <w:bdr w:val="nil"/>
        </w:rPr>
      </w:pPr>
      <w:r w:rsidRPr="00A56161">
        <w:rPr>
          <w:rFonts w:ascii="Lato" w:eastAsia="Arial Unicode MS" w:hAnsi="Lato" w:cs="Arial"/>
          <w:color w:val="22282E"/>
          <w:szCs w:val="20"/>
          <w:u w:color="22282E"/>
          <w:bdr w:val="nil"/>
        </w:rPr>
        <w:t>By attending CSE I will:</w:t>
      </w:r>
    </w:p>
    <w:p w14:paraId="4A155373" w14:textId="77777777" w:rsidR="0029284D" w:rsidRPr="001A4970" w:rsidRDefault="0029284D" w:rsidP="001A497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auto"/>
        <w:rPr>
          <w:rFonts w:ascii="Lato" w:eastAsia="Arial Unicode MS" w:hAnsi="Lato" w:cs="Arial"/>
          <w:color w:val="22282E"/>
          <w:szCs w:val="20"/>
          <w:u w:color="22282E"/>
          <w:bdr w:val="nil"/>
        </w:rPr>
      </w:pPr>
      <w:r w:rsidRPr="001A4970">
        <w:rPr>
          <w:rFonts w:ascii="Lato" w:eastAsia="Arial Unicode MS" w:hAnsi="Lato" w:cs="Arial"/>
          <w:color w:val="22282E"/>
          <w:szCs w:val="20"/>
          <w:u w:color="22282E"/>
          <w:bdr w:val="nil"/>
        </w:rPr>
        <w:t>Learn about cutting-edge technologies and processes which are reshaping engineering.</w:t>
      </w:r>
    </w:p>
    <w:p w14:paraId="2F2F3F3D" w14:textId="77777777" w:rsidR="0029284D" w:rsidRPr="001A4970" w:rsidRDefault="0029284D" w:rsidP="001A497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auto"/>
        <w:rPr>
          <w:rFonts w:ascii="Lato" w:eastAsia="Arial Unicode MS" w:hAnsi="Lato" w:cs="Arial"/>
          <w:color w:val="22282E"/>
          <w:szCs w:val="20"/>
          <w:u w:color="22282E"/>
          <w:bdr w:val="nil"/>
        </w:rPr>
      </w:pPr>
      <w:r w:rsidRPr="001A4970">
        <w:rPr>
          <w:rFonts w:ascii="Lato" w:eastAsia="Arial Unicode MS" w:hAnsi="Lato" w:cs="Arial"/>
          <w:color w:val="22282E"/>
          <w:szCs w:val="20"/>
          <w:u w:color="22282E"/>
          <w:bdr w:val="nil"/>
        </w:rPr>
        <w:t>Identify real-world applications engineers are using to tackle sustainability issues.</w:t>
      </w:r>
    </w:p>
    <w:p w14:paraId="4299E68B" w14:textId="77777777" w:rsidR="0029284D" w:rsidRPr="001A4970" w:rsidRDefault="0029284D" w:rsidP="001A497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auto"/>
        <w:rPr>
          <w:rFonts w:ascii="Lato" w:eastAsia="Arial Unicode MS" w:hAnsi="Lato" w:cs="Arial"/>
          <w:color w:val="22282E"/>
          <w:szCs w:val="20"/>
          <w:u w:color="22282E"/>
          <w:bdr w:val="nil"/>
        </w:rPr>
      </w:pPr>
      <w:r w:rsidRPr="001A4970">
        <w:rPr>
          <w:rFonts w:ascii="Lato" w:eastAsia="Arial Unicode MS" w:hAnsi="Lato" w:cs="Arial"/>
          <w:color w:val="22282E"/>
          <w:szCs w:val="20"/>
          <w:u w:color="22282E"/>
          <w:bdr w:val="nil"/>
        </w:rPr>
        <w:t>Ensure our company is up to speed on the latest technologies and trends.</w:t>
      </w:r>
    </w:p>
    <w:p w14:paraId="7B1DD1C8" w14:textId="77155556" w:rsidR="0029284D" w:rsidRPr="005133C7" w:rsidRDefault="0029284D" w:rsidP="0029284D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auto"/>
        <w:rPr>
          <w:rFonts w:ascii="Lato" w:eastAsia="Arial Unicode MS" w:hAnsi="Lato" w:cs="Arial"/>
          <w:color w:val="22282E"/>
          <w:szCs w:val="20"/>
          <w:u w:color="22282E"/>
          <w:bdr w:val="nil"/>
        </w:rPr>
      </w:pPr>
      <w:r w:rsidRPr="001A4970">
        <w:rPr>
          <w:rFonts w:ascii="Lato" w:eastAsia="Arial Unicode MS" w:hAnsi="Lato" w:cs="Arial"/>
          <w:color w:val="22282E"/>
          <w:szCs w:val="20"/>
          <w:u w:color="22282E"/>
          <w:bdr w:val="nil"/>
        </w:rPr>
        <w:t>Have the platform to share my expertise, develop networks and forge new connections with delegates.</w:t>
      </w:r>
    </w:p>
    <w:p w14:paraId="4205CF9B" w14:textId="77777777" w:rsidR="0029284D" w:rsidRPr="00A56161" w:rsidRDefault="0029284D" w:rsidP="002928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="Lato" w:eastAsia="Arial Unicode MS" w:hAnsi="Lato" w:cs="Arial"/>
          <w:b/>
          <w:color w:val="22282E"/>
          <w:szCs w:val="20"/>
          <w:u w:color="22282E"/>
          <w:bdr w:val="nil"/>
        </w:rPr>
      </w:pPr>
      <w:r w:rsidRPr="00A56161">
        <w:rPr>
          <w:rFonts w:ascii="Lato" w:eastAsia="Arial Unicode MS" w:hAnsi="Lato" w:cs="Arial"/>
          <w:b/>
          <w:color w:val="22282E"/>
          <w:szCs w:val="20"/>
          <w:u w:color="22282E"/>
          <w:bdr w:val="nil"/>
        </w:rPr>
        <w:t xml:space="preserve">Costs </w:t>
      </w:r>
    </w:p>
    <w:p w14:paraId="73FA4127" w14:textId="77777777" w:rsidR="0029284D" w:rsidRPr="00A56161" w:rsidRDefault="0029284D" w:rsidP="002928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="Lato" w:eastAsia="Arial Unicode MS" w:hAnsi="Lato" w:cs="Arial"/>
          <w:color w:val="22282E"/>
          <w:szCs w:val="20"/>
          <w:u w:color="22282E"/>
          <w:bdr w:val="nil"/>
        </w:rPr>
      </w:pPr>
      <w:r w:rsidRPr="00A56161">
        <w:rPr>
          <w:rFonts w:ascii="Lato" w:eastAsia="Arial Unicode MS" w:hAnsi="Lato" w:cs="Arial"/>
          <w:color w:val="22282E"/>
          <w:szCs w:val="20"/>
          <w:u w:color="22282E"/>
          <w:bdr w:val="nil"/>
        </w:rPr>
        <w:t>The approximate investment for my attendance is as follows with group discounts available:</w:t>
      </w:r>
    </w:p>
    <w:p w14:paraId="62A258D2" w14:textId="77777777" w:rsidR="0029284D" w:rsidRPr="00A56161" w:rsidRDefault="0029284D" w:rsidP="002928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="Lato" w:eastAsia="Arial Unicode MS" w:hAnsi="Lato" w:cs="Arial"/>
          <w:color w:val="22282E"/>
          <w:szCs w:val="20"/>
          <w:u w:color="22282E"/>
          <w:bdr w:val="n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686"/>
      </w:tblGrid>
      <w:tr w:rsidR="0029284D" w:rsidRPr="00A56161" w14:paraId="545234FB" w14:textId="77777777" w:rsidTr="00A56161">
        <w:tc>
          <w:tcPr>
            <w:tcW w:w="3964" w:type="dxa"/>
            <w:shd w:val="clear" w:color="auto" w:fill="BFBFBF" w:themeFill="background1" w:themeFillShade="BF"/>
          </w:tcPr>
          <w:p w14:paraId="0936609C" w14:textId="77777777" w:rsidR="0029284D" w:rsidRPr="00A56161" w:rsidRDefault="0029284D" w:rsidP="0056160B">
            <w:pPr>
              <w:rPr>
                <w:rFonts w:ascii="Lato" w:eastAsia="Arial Unicode MS" w:hAnsi="Lato" w:cs="Arial"/>
                <w:b/>
                <w:color w:val="22282E"/>
                <w:sz w:val="18"/>
                <w:szCs w:val="18"/>
                <w:u w:color="22282E"/>
                <w:bdr w:val="nil"/>
              </w:rPr>
            </w:pPr>
            <w:r w:rsidRPr="00A56161">
              <w:rPr>
                <w:rFonts w:ascii="Lato" w:eastAsia="Arial Unicode MS" w:hAnsi="Lato" w:cs="Arial"/>
                <w:b/>
                <w:color w:val="22282E"/>
                <w:sz w:val="18"/>
                <w:szCs w:val="18"/>
                <w:u w:color="22282E"/>
                <w:bdr w:val="nil"/>
              </w:rPr>
              <w:t>Member registration options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0624FEDE" w14:textId="77777777" w:rsidR="0029284D" w:rsidRPr="00A56161" w:rsidRDefault="0029284D" w:rsidP="0056160B">
            <w:pPr>
              <w:rPr>
                <w:rFonts w:ascii="Lato" w:eastAsia="Arial Unicode MS" w:hAnsi="Lato" w:cs="Arial"/>
                <w:b/>
                <w:color w:val="22282E"/>
                <w:sz w:val="18"/>
                <w:szCs w:val="18"/>
                <w:u w:color="22282E"/>
                <w:bdr w:val="nil"/>
              </w:rPr>
            </w:pPr>
            <w:r w:rsidRPr="00A56161">
              <w:rPr>
                <w:rFonts w:ascii="Lato" w:eastAsia="Arial Unicode MS" w:hAnsi="Lato" w:cs="Arial"/>
                <w:b/>
                <w:color w:val="22282E"/>
                <w:sz w:val="18"/>
                <w:szCs w:val="18"/>
                <w:u w:color="22282E"/>
                <w:bdr w:val="nil"/>
              </w:rPr>
              <w:t xml:space="preserve">Registration price </w:t>
            </w:r>
          </w:p>
        </w:tc>
      </w:tr>
      <w:tr w:rsidR="0029284D" w:rsidRPr="00A56161" w14:paraId="5E533990" w14:textId="77777777" w:rsidTr="00A56161">
        <w:tc>
          <w:tcPr>
            <w:tcW w:w="3964" w:type="dxa"/>
          </w:tcPr>
          <w:p w14:paraId="70C77312" w14:textId="77777777" w:rsidR="0029284D" w:rsidRPr="00A56161" w:rsidRDefault="0029284D" w:rsidP="0056160B">
            <w:pPr>
              <w:rPr>
                <w:rFonts w:ascii="Lato" w:eastAsia="Arial Unicode MS" w:hAnsi="Lato" w:cs="Arial"/>
                <w:b/>
                <w:color w:val="22282E"/>
                <w:sz w:val="18"/>
                <w:szCs w:val="18"/>
                <w:u w:color="22282E"/>
                <w:bdr w:val="nil"/>
              </w:rPr>
            </w:pPr>
            <w:r w:rsidRPr="00A56161">
              <w:rPr>
                <w:rFonts w:ascii="Lato" w:eastAsia="Arial Unicode MS" w:hAnsi="Lato" w:cs="Arial"/>
                <w:b/>
                <w:color w:val="22282E"/>
                <w:sz w:val="18"/>
                <w:szCs w:val="18"/>
                <w:u w:color="22282E"/>
                <w:bdr w:val="nil"/>
              </w:rPr>
              <w:t>Day Rate</w:t>
            </w:r>
          </w:p>
        </w:tc>
        <w:tc>
          <w:tcPr>
            <w:tcW w:w="3686" w:type="dxa"/>
          </w:tcPr>
          <w:p w14:paraId="2E967D57" w14:textId="77777777" w:rsidR="0029284D" w:rsidRPr="00A56161" w:rsidRDefault="0029284D" w:rsidP="0056160B">
            <w:pPr>
              <w:rPr>
                <w:rFonts w:ascii="Lato" w:eastAsia="Arial Unicode MS" w:hAnsi="Lato" w:cs="Arial"/>
                <w:color w:val="22282E"/>
                <w:sz w:val="18"/>
                <w:szCs w:val="18"/>
                <w:u w:color="22282E"/>
                <w:bdr w:val="nil"/>
              </w:rPr>
            </w:pPr>
            <w:r w:rsidRPr="00A56161">
              <w:rPr>
                <w:rFonts w:ascii="Lato" w:eastAsia="Arial Unicode MS" w:hAnsi="Lato" w:cs="Arial"/>
                <w:color w:val="22282E"/>
                <w:sz w:val="18"/>
                <w:szCs w:val="18"/>
                <w:u w:color="22282E"/>
                <w:bdr w:val="nil"/>
              </w:rPr>
              <w:t>$300</w:t>
            </w:r>
          </w:p>
        </w:tc>
      </w:tr>
      <w:tr w:rsidR="0029284D" w:rsidRPr="00A56161" w14:paraId="5C5DD6BA" w14:textId="77777777" w:rsidTr="00A56161">
        <w:tc>
          <w:tcPr>
            <w:tcW w:w="3964" w:type="dxa"/>
          </w:tcPr>
          <w:p w14:paraId="39D423AD" w14:textId="77777777" w:rsidR="0029284D" w:rsidRPr="00A56161" w:rsidRDefault="0029284D" w:rsidP="0056160B">
            <w:pPr>
              <w:rPr>
                <w:rFonts w:ascii="Lato" w:eastAsia="Arial Unicode MS" w:hAnsi="Lato" w:cs="Arial"/>
                <w:b/>
                <w:color w:val="22282E"/>
                <w:sz w:val="18"/>
                <w:szCs w:val="18"/>
                <w:u w:color="22282E"/>
                <w:bdr w:val="nil"/>
              </w:rPr>
            </w:pPr>
            <w:r w:rsidRPr="00A56161">
              <w:rPr>
                <w:rFonts w:ascii="Lato" w:eastAsia="Arial Unicode MS" w:hAnsi="Lato" w:cs="Arial"/>
                <w:b/>
                <w:color w:val="22282E"/>
                <w:sz w:val="18"/>
                <w:szCs w:val="18"/>
                <w:u w:color="22282E"/>
                <w:bdr w:val="nil"/>
              </w:rPr>
              <w:t>Plenary Only Session</w:t>
            </w:r>
          </w:p>
        </w:tc>
        <w:tc>
          <w:tcPr>
            <w:tcW w:w="3686" w:type="dxa"/>
          </w:tcPr>
          <w:p w14:paraId="1A697FF0" w14:textId="77777777" w:rsidR="0029284D" w:rsidRPr="00A56161" w:rsidRDefault="0029284D" w:rsidP="0056160B">
            <w:pPr>
              <w:rPr>
                <w:rFonts w:ascii="Lato" w:eastAsia="Arial Unicode MS" w:hAnsi="Lato" w:cs="Arial"/>
                <w:color w:val="22282E"/>
                <w:sz w:val="18"/>
                <w:szCs w:val="18"/>
                <w:u w:color="22282E"/>
                <w:bdr w:val="nil"/>
              </w:rPr>
            </w:pPr>
            <w:r w:rsidRPr="00A56161">
              <w:rPr>
                <w:rFonts w:ascii="Lato" w:eastAsia="Arial Unicode MS" w:hAnsi="Lato" w:cs="Arial"/>
                <w:color w:val="22282E"/>
                <w:sz w:val="18"/>
                <w:szCs w:val="18"/>
                <w:u w:color="22282E"/>
                <w:bdr w:val="nil"/>
              </w:rPr>
              <w:t>$220 (16 November) | $150 (17 November)</w:t>
            </w:r>
          </w:p>
        </w:tc>
      </w:tr>
      <w:tr w:rsidR="0029284D" w:rsidRPr="00A56161" w14:paraId="76DEF874" w14:textId="77777777" w:rsidTr="00A56161">
        <w:tc>
          <w:tcPr>
            <w:tcW w:w="3964" w:type="dxa"/>
          </w:tcPr>
          <w:p w14:paraId="170394C9" w14:textId="77777777" w:rsidR="0029284D" w:rsidRPr="00A56161" w:rsidRDefault="0029284D" w:rsidP="0056160B">
            <w:pPr>
              <w:rPr>
                <w:rFonts w:ascii="Lato" w:eastAsia="Arial Unicode MS" w:hAnsi="Lato" w:cs="Arial"/>
                <w:b/>
                <w:color w:val="22282E"/>
                <w:sz w:val="18"/>
                <w:szCs w:val="18"/>
                <w:u w:color="22282E"/>
                <w:bdr w:val="nil"/>
              </w:rPr>
            </w:pPr>
            <w:r w:rsidRPr="00A56161">
              <w:rPr>
                <w:rFonts w:ascii="Lato" w:eastAsia="Arial Unicode MS" w:hAnsi="Lato" w:cs="Arial"/>
                <w:b/>
                <w:color w:val="22282E"/>
                <w:sz w:val="18"/>
                <w:szCs w:val="18"/>
                <w:u w:color="22282E"/>
                <w:bdr w:val="nil"/>
              </w:rPr>
              <w:t>Full Registration</w:t>
            </w:r>
          </w:p>
        </w:tc>
        <w:tc>
          <w:tcPr>
            <w:tcW w:w="3686" w:type="dxa"/>
          </w:tcPr>
          <w:p w14:paraId="7F6F961E" w14:textId="77777777" w:rsidR="0029284D" w:rsidRPr="00A56161" w:rsidRDefault="0029284D" w:rsidP="0056160B">
            <w:pPr>
              <w:rPr>
                <w:rFonts w:ascii="Lato" w:eastAsia="Arial Unicode MS" w:hAnsi="Lato" w:cs="Arial"/>
                <w:color w:val="22282E"/>
                <w:sz w:val="18"/>
                <w:szCs w:val="18"/>
                <w:u w:color="22282E"/>
                <w:bdr w:val="nil"/>
              </w:rPr>
            </w:pPr>
            <w:r w:rsidRPr="00A56161">
              <w:rPr>
                <w:rFonts w:ascii="Lato" w:eastAsia="Arial Unicode MS" w:hAnsi="Lato" w:cs="Arial"/>
                <w:color w:val="22282E"/>
                <w:sz w:val="18"/>
                <w:szCs w:val="18"/>
                <w:u w:color="22282E"/>
                <w:bdr w:val="nil"/>
              </w:rPr>
              <w:t>$300 (1 day) | $600 (2 days)</w:t>
            </w:r>
          </w:p>
        </w:tc>
      </w:tr>
      <w:tr w:rsidR="0029284D" w:rsidRPr="00A56161" w14:paraId="54805A4C" w14:textId="77777777" w:rsidTr="00A56161">
        <w:tc>
          <w:tcPr>
            <w:tcW w:w="3964" w:type="dxa"/>
            <w:shd w:val="clear" w:color="auto" w:fill="BFBFBF" w:themeFill="background1" w:themeFillShade="BF"/>
          </w:tcPr>
          <w:p w14:paraId="62EE6835" w14:textId="77777777" w:rsidR="0029284D" w:rsidRPr="00A56161" w:rsidRDefault="0029284D" w:rsidP="0056160B">
            <w:pPr>
              <w:rPr>
                <w:rFonts w:ascii="Lato" w:eastAsia="Arial Unicode MS" w:hAnsi="Lato" w:cs="Arial"/>
                <w:b/>
                <w:color w:val="22282E"/>
                <w:sz w:val="18"/>
                <w:szCs w:val="18"/>
                <w:u w:color="22282E"/>
                <w:bdr w:val="nil"/>
              </w:rPr>
            </w:pPr>
            <w:r w:rsidRPr="00A56161">
              <w:rPr>
                <w:rFonts w:ascii="Lato" w:eastAsia="Arial Unicode MS" w:hAnsi="Lato" w:cs="Arial"/>
                <w:b/>
                <w:color w:val="22282E"/>
                <w:sz w:val="18"/>
                <w:szCs w:val="18"/>
                <w:u w:color="22282E"/>
                <w:bdr w:val="nil"/>
              </w:rPr>
              <w:t>Non-member registration options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6F20B303" w14:textId="77777777" w:rsidR="0029284D" w:rsidRPr="00A56161" w:rsidRDefault="0029284D" w:rsidP="0056160B">
            <w:pPr>
              <w:rPr>
                <w:rFonts w:ascii="Lato" w:eastAsia="Arial Unicode MS" w:hAnsi="Lato" w:cs="Arial"/>
                <w:b/>
                <w:color w:val="22282E"/>
                <w:sz w:val="18"/>
                <w:szCs w:val="18"/>
                <w:u w:color="22282E"/>
                <w:bdr w:val="nil"/>
              </w:rPr>
            </w:pPr>
            <w:r w:rsidRPr="00A56161">
              <w:rPr>
                <w:rFonts w:ascii="Lato" w:eastAsia="Arial Unicode MS" w:hAnsi="Lato" w:cs="Arial"/>
                <w:b/>
                <w:color w:val="22282E"/>
                <w:sz w:val="18"/>
                <w:szCs w:val="18"/>
                <w:u w:color="22282E"/>
                <w:bdr w:val="nil"/>
              </w:rPr>
              <w:t xml:space="preserve">Registration price </w:t>
            </w:r>
          </w:p>
        </w:tc>
      </w:tr>
      <w:tr w:rsidR="0029284D" w:rsidRPr="00A56161" w14:paraId="2BC1707C" w14:textId="77777777" w:rsidTr="00A56161">
        <w:tc>
          <w:tcPr>
            <w:tcW w:w="3964" w:type="dxa"/>
          </w:tcPr>
          <w:p w14:paraId="5B14F824" w14:textId="77777777" w:rsidR="0029284D" w:rsidRPr="00A56161" w:rsidRDefault="0029284D" w:rsidP="0056160B">
            <w:pPr>
              <w:rPr>
                <w:rFonts w:ascii="Lato" w:eastAsia="Arial Unicode MS" w:hAnsi="Lato" w:cs="Arial"/>
                <w:b/>
                <w:color w:val="22282E"/>
                <w:sz w:val="18"/>
                <w:szCs w:val="18"/>
                <w:u w:color="22282E"/>
                <w:bdr w:val="nil"/>
              </w:rPr>
            </w:pPr>
            <w:r w:rsidRPr="00A56161">
              <w:rPr>
                <w:rFonts w:ascii="Lato" w:eastAsia="Arial Unicode MS" w:hAnsi="Lato" w:cs="Arial"/>
                <w:b/>
                <w:color w:val="22282E"/>
                <w:sz w:val="18"/>
                <w:szCs w:val="18"/>
                <w:u w:color="22282E"/>
                <w:bdr w:val="nil"/>
              </w:rPr>
              <w:t>Plenary Only Session</w:t>
            </w:r>
          </w:p>
        </w:tc>
        <w:tc>
          <w:tcPr>
            <w:tcW w:w="3686" w:type="dxa"/>
          </w:tcPr>
          <w:p w14:paraId="4E805172" w14:textId="77777777" w:rsidR="0029284D" w:rsidRPr="00A56161" w:rsidRDefault="0029284D" w:rsidP="0056160B">
            <w:pPr>
              <w:rPr>
                <w:rFonts w:ascii="Lato" w:eastAsia="Arial Unicode MS" w:hAnsi="Lato" w:cs="Arial"/>
                <w:color w:val="22282E"/>
                <w:sz w:val="18"/>
                <w:szCs w:val="18"/>
                <w:u w:color="22282E"/>
                <w:bdr w:val="nil"/>
              </w:rPr>
            </w:pPr>
            <w:r w:rsidRPr="00A56161">
              <w:rPr>
                <w:rFonts w:ascii="Lato" w:eastAsia="Arial Unicode MS" w:hAnsi="Lato" w:cs="Arial"/>
                <w:color w:val="22282E"/>
                <w:sz w:val="18"/>
                <w:szCs w:val="18"/>
                <w:u w:color="22282E"/>
                <w:bdr w:val="nil"/>
              </w:rPr>
              <w:t>$280 (16 November) | $180 (17 November)</w:t>
            </w:r>
          </w:p>
        </w:tc>
      </w:tr>
      <w:tr w:rsidR="0029284D" w:rsidRPr="00A56161" w14:paraId="5116679E" w14:textId="77777777" w:rsidTr="00A56161">
        <w:tc>
          <w:tcPr>
            <w:tcW w:w="3964" w:type="dxa"/>
          </w:tcPr>
          <w:p w14:paraId="3705185E" w14:textId="77777777" w:rsidR="0029284D" w:rsidRPr="00A56161" w:rsidRDefault="0029284D" w:rsidP="0056160B">
            <w:pPr>
              <w:rPr>
                <w:rFonts w:ascii="Lato" w:eastAsia="Arial Unicode MS" w:hAnsi="Lato" w:cs="Arial"/>
                <w:b/>
                <w:color w:val="22282E"/>
                <w:sz w:val="18"/>
                <w:szCs w:val="18"/>
                <w:u w:color="22282E"/>
                <w:bdr w:val="nil"/>
              </w:rPr>
            </w:pPr>
            <w:r w:rsidRPr="00A56161">
              <w:rPr>
                <w:rFonts w:ascii="Lato" w:eastAsia="Arial Unicode MS" w:hAnsi="Lato" w:cs="Arial"/>
                <w:b/>
                <w:color w:val="22282E"/>
                <w:sz w:val="18"/>
                <w:szCs w:val="18"/>
                <w:u w:color="22282E"/>
                <w:bdr w:val="nil"/>
              </w:rPr>
              <w:t>Full Registration (2 days)</w:t>
            </w:r>
          </w:p>
        </w:tc>
        <w:tc>
          <w:tcPr>
            <w:tcW w:w="3686" w:type="dxa"/>
          </w:tcPr>
          <w:p w14:paraId="5984A763" w14:textId="77777777" w:rsidR="0029284D" w:rsidRPr="00A56161" w:rsidRDefault="0029284D" w:rsidP="0056160B">
            <w:pPr>
              <w:rPr>
                <w:rFonts w:ascii="Lato" w:eastAsia="Arial Unicode MS" w:hAnsi="Lato" w:cs="Arial"/>
                <w:color w:val="22282E"/>
                <w:sz w:val="18"/>
                <w:szCs w:val="18"/>
                <w:u w:color="22282E"/>
                <w:bdr w:val="nil"/>
              </w:rPr>
            </w:pPr>
            <w:r w:rsidRPr="00A56161">
              <w:rPr>
                <w:rFonts w:ascii="Lato" w:eastAsia="Arial Unicode MS" w:hAnsi="Lato" w:cs="Arial"/>
                <w:color w:val="22282E"/>
                <w:sz w:val="18"/>
                <w:szCs w:val="18"/>
                <w:u w:color="22282E"/>
                <w:bdr w:val="nil"/>
              </w:rPr>
              <w:t>$720</w:t>
            </w:r>
          </w:p>
        </w:tc>
      </w:tr>
      <w:tr w:rsidR="0029284D" w:rsidRPr="00A56161" w14:paraId="1651844D" w14:textId="77777777" w:rsidTr="00A56161">
        <w:tc>
          <w:tcPr>
            <w:tcW w:w="3964" w:type="dxa"/>
            <w:shd w:val="clear" w:color="auto" w:fill="BFBFBF" w:themeFill="background1" w:themeFillShade="BF"/>
          </w:tcPr>
          <w:p w14:paraId="6391EC64" w14:textId="77777777" w:rsidR="0029284D" w:rsidRPr="00A56161" w:rsidRDefault="0029284D" w:rsidP="0056160B">
            <w:pPr>
              <w:rPr>
                <w:rFonts w:ascii="Lato" w:eastAsia="Arial Unicode MS" w:hAnsi="Lato" w:cs="Arial"/>
                <w:b/>
                <w:color w:val="22282E"/>
                <w:sz w:val="18"/>
                <w:szCs w:val="18"/>
                <w:u w:color="22282E"/>
                <w:bdr w:val="nil"/>
              </w:rPr>
            </w:pPr>
            <w:r w:rsidRPr="00A56161">
              <w:rPr>
                <w:rFonts w:ascii="Lato" w:eastAsia="Arial Unicode MS" w:hAnsi="Lato" w:cs="Arial"/>
                <w:b/>
                <w:color w:val="22282E"/>
                <w:sz w:val="18"/>
                <w:szCs w:val="18"/>
                <w:u w:color="22282E"/>
                <w:bdr w:val="nil"/>
              </w:rPr>
              <w:t>Student registration options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7026A9EB" w14:textId="77777777" w:rsidR="0029284D" w:rsidRPr="00A56161" w:rsidRDefault="0029284D" w:rsidP="0056160B">
            <w:pPr>
              <w:rPr>
                <w:rFonts w:ascii="Lato" w:eastAsia="Arial Unicode MS" w:hAnsi="Lato" w:cs="Arial"/>
                <w:b/>
                <w:color w:val="22282E"/>
                <w:sz w:val="18"/>
                <w:szCs w:val="18"/>
                <w:u w:color="22282E"/>
                <w:bdr w:val="nil"/>
              </w:rPr>
            </w:pPr>
            <w:r w:rsidRPr="00A56161">
              <w:rPr>
                <w:rFonts w:ascii="Lato" w:eastAsia="Arial Unicode MS" w:hAnsi="Lato" w:cs="Arial"/>
                <w:b/>
                <w:color w:val="22282E"/>
                <w:sz w:val="18"/>
                <w:szCs w:val="18"/>
                <w:u w:color="22282E"/>
                <w:bdr w:val="nil"/>
              </w:rPr>
              <w:t xml:space="preserve">Registration price </w:t>
            </w:r>
          </w:p>
        </w:tc>
      </w:tr>
      <w:tr w:rsidR="0029284D" w:rsidRPr="00A56161" w14:paraId="3AF20AAB" w14:textId="77777777" w:rsidTr="00A56161">
        <w:tc>
          <w:tcPr>
            <w:tcW w:w="3964" w:type="dxa"/>
          </w:tcPr>
          <w:p w14:paraId="504D2F0D" w14:textId="77777777" w:rsidR="0029284D" w:rsidRPr="00A56161" w:rsidRDefault="0029284D" w:rsidP="0056160B">
            <w:pPr>
              <w:rPr>
                <w:rFonts w:ascii="Lato" w:eastAsia="Arial Unicode MS" w:hAnsi="Lato" w:cs="Arial"/>
                <w:b/>
                <w:color w:val="22282E"/>
                <w:sz w:val="18"/>
                <w:szCs w:val="18"/>
                <w:u w:color="22282E"/>
                <w:bdr w:val="nil"/>
              </w:rPr>
            </w:pPr>
            <w:r w:rsidRPr="00A56161">
              <w:rPr>
                <w:rFonts w:ascii="Lato" w:eastAsia="Arial Unicode MS" w:hAnsi="Lato" w:cs="Arial"/>
                <w:b/>
                <w:color w:val="22282E"/>
                <w:sz w:val="18"/>
                <w:szCs w:val="18"/>
                <w:u w:color="22282E"/>
                <w:bdr w:val="nil"/>
              </w:rPr>
              <w:t>Full Registration (2 days)</w:t>
            </w:r>
          </w:p>
        </w:tc>
        <w:tc>
          <w:tcPr>
            <w:tcW w:w="3686" w:type="dxa"/>
          </w:tcPr>
          <w:p w14:paraId="3C12DE97" w14:textId="77777777" w:rsidR="0029284D" w:rsidRPr="00A56161" w:rsidRDefault="0029284D" w:rsidP="0056160B">
            <w:pPr>
              <w:rPr>
                <w:rFonts w:ascii="Lato" w:eastAsia="Arial Unicode MS" w:hAnsi="Lato" w:cs="Arial"/>
                <w:color w:val="22282E"/>
                <w:sz w:val="18"/>
                <w:szCs w:val="18"/>
                <w:u w:color="22282E"/>
                <w:bdr w:val="nil"/>
              </w:rPr>
            </w:pPr>
            <w:r w:rsidRPr="00A56161">
              <w:rPr>
                <w:rFonts w:ascii="Lato" w:eastAsia="Arial Unicode MS" w:hAnsi="Lato" w:cs="Arial"/>
                <w:color w:val="22282E"/>
                <w:sz w:val="18"/>
                <w:szCs w:val="18"/>
                <w:u w:color="22282E"/>
                <w:bdr w:val="nil"/>
              </w:rPr>
              <w:t>$300</w:t>
            </w:r>
          </w:p>
        </w:tc>
      </w:tr>
    </w:tbl>
    <w:p w14:paraId="1A0406C8" w14:textId="77777777" w:rsidR="0029284D" w:rsidRPr="00A56161" w:rsidRDefault="0029284D" w:rsidP="002928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="Lato" w:eastAsia="Arial Unicode MS" w:hAnsi="Lato" w:cs="Arial"/>
          <w:color w:val="22282E"/>
          <w:sz w:val="16"/>
          <w:szCs w:val="16"/>
          <w:u w:color="22282E"/>
          <w:bdr w:val="nil"/>
        </w:rPr>
      </w:pPr>
    </w:p>
    <w:p w14:paraId="2784D38A" w14:textId="77777777" w:rsidR="0029284D" w:rsidRPr="00A56161" w:rsidRDefault="0029284D" w:rsidP="002928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="Lato" w:eastAsia="Arial Unicode MS" w:hAnsi="Lato" w:cs="Arial"/>
          <w:b/>
          <w:color w:val="22282E"/>
          <w:szCs w:val="20"/>
          <w:u w:color="22282E"/>
          <w:bdr w:val="nil"/>
        </w:rPr>
      </w:pPr>
      <w:r w:rsidRPr="00A56161">
        <w:rPr>
          <w:rFonts w:ascii="Lato" w:eastAsia="Arial Unicode MS" w:hAnsi="Lato" w:cs="Arial"/>
          <w:b/>
          <w:color w:val="22282E"/>
          <w:szCs w:val="20"/>
          <w:u w:color="22282E"/>
          <w:bdr w:val="nil"/>
        </w:rPr>
        <w:t>ROI</w:t>
      </w:r>
    </w:p>
    <w:p w14:paraId="2DB42768" w14:textId="77777777" w:rsidR="0029284D" w:rsidRPr="00A56161" w:rsidRDefault="0029284D" w:rsidP="002928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="Lato" w:eastAsia="Arial Unicode MS" w:hAnsi="Lato" w:cs="Arial"/>
          <w:color w:val="22282E"/>
          <w:szCs w:val="20"/>
          <w:u w:color="22282E"/>
          <w:bdr w:val="nil"/>
        </w:rPr>
      </w:pPr>
      <w:r w:rsidRPr="00A56161">
        <w:rPr>
          <w:rFonts w:ascii="Lato" w:eastAsia="Arial Unicode MS" w:hAnsi="Lato" w:cs="Arial"/>
          <w:color w:val="22282E"/>
          <w:szCs w:val="20"/>
          <w:u w:color="22282E"/>
          <w:bdr w:val="nil"/>
        </w:rPr>
        <w:t>I intend to create a time-efficient plan for CSE using the event’s program. I will send you a list of the sessions that I would like to attend, so we can make certain we are on the same page about what I need to see and learn at the conference.</w:t>
      </w:r>
    </w:p>
    <w:p w14:paraId="73588530" w14:textId="77777777" w:rsidR="0029284D" w:rsidRPr="00A56161" w:rsidRDefault="0029284D" w:rsidP="002928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="Lato" w:eastAsia="Arial Unicode MS" w:hAnsi="Lato" w:cs="Arial"/>
          <w:color w:val="22282E"/>
          <w:szCs w:val="20"/>
          <w:u w:color="22282E"/>
          <w:bdr w:val="nil"/>
        </w:rPr>
      </w:pPr>
    </w:p>
    <w:p w14:paraId="25FA7C6C" w14:textId="77777777" w:rsidR="0029284D" w:rsidRPr="00A56161" w:rsidRDefault="0029284D" w:rsidP="002928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="Lato" w:eastAsia="Arial Unicode MS" w:hAnsi="Lato" w:cs="Arial"/>
          <w:color w:val="22282E"/>
          <w:szCs w:val="20"/>
          <w:u w:color="22282E"/>
          <w:bdr w:val="nil"/>
        </w:rPr>
      </w:pPr>
      <w:r w:rsidRPr="00A56161">
        <w:rPr>
          <w:rFonts w:ascii="Lato" w:eastAsia="Arial Unicode MS" w:hAnsi="Lato" w:cs="Arial"/>
          <w:color w:val="22282E"/>
          <w:szCs w:val="20"/>
          <w:u w:color="22282E"/>
          <w:bdr w:val="nil"/>
        </w:rPr>
        <w:t>After the event, I will compile a short presentation covering speakers’ presentation notes, new contacts made and a proposal for implementing new ideas that will benefit our team. I will also make any CSE materials available to my colleagues.</w:t>
      </w:r>
    </w:p>
    <w:p w14:paraId="158409FD" w14:textId="77777777" w:rsidR="0029284D" w:rsidRPr="00A56161" w:rsidRDefault="0029284D" w:rsidP="002928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="Lato" w:eastAsia="Arial Unicode MS" w:hAnsi="Lato" w:cs="Arial"/>
          <w:color w:val="22282E"/>
          <w:szCs w:val="20"/>
          <w:u w:color="22282E"/>
          <w:bdr w:val="nil"/>
        </w:rPr>
      </w:pPr>
    </w:p>
    <w:p w14:paraId="057FDEB8" w14:textId="77777777" w:rsidR="0029284D" w:rsidRPr="00A56161" w:rsidRDefault="0029284D" w:rsidP="002928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="Lato" w:eastAsia="Arial Unicode MS" w:hAnsi="Lato" w:cs="Arial"/>
          <w:color w:val="22282E"/>
          <w:szCs w:val="20"/>
          <w:u w:color="22282E"/>
          <w:bdr w:val="nil"/>
        </w:rPr>
      </w:pPr>
      <w:r w:rsidRPr="00A56161">
        <w:rPr>
          <w:rFonts w:ascii="Lato" w:eastAsia="Arial Unicode MS" w:hAnsi="Lato" w:cs="Arial"/>
          <w:color w:val="22282E"/>
          <w:szCs w:val="20"/>
          <w:u w:color="22282E"/>
          <w:bdr w:val="nil"/>
        </w:rPr>
        <w:t>Thank you for your consideration.</w:t>
      </w:r>
    </w:p>
    <w:p w14:paraId="747349D9" w14:textId="77777777" w:rsidR="005133C7" w:rsidRDefault="005133C7" w:rsidP="002928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="Lato" w:eastAsia="Arial Unicode MS" w:hAnsi="Lato" w:cs="Arial"/>
          <w:color w:val="22282E"/>
          <w:szCs w:val="20"/>
          <w:u w:color="22282E"/>
          <w:bdr w:val="nil"/>
        </w:rPr>
      </w:pPr>
    </w:p>
    <w:p w14:paraId="79020592" w14:textId="0877BBFB" w:rsidR="0029284D" w:rsidRPr="00A56161" w:rsidRDefault="0029284D" w:rsidP="002928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="Lato" w:eastAsia="Arial Unicode MS" w:hAnsi="Lato" w:cs="Arial"/>
          <w:color w:val="22282E"/>
          <w:szCs w:val="20"/>
          <w:u w:color="22282E"/>
          <w:bdr w:val="nil"/>
        </w:rPr>
      </w:pPr>
      <w:r w:rsidRPr="00A56161">
        <w:rPr>
          <w:rFonts w:ascii="Lato" w:eastAsia="Arial Unicode MS" w:hAnsi="Lato" w:cs="Arial"/>
          <w:color w:val="22282E"/>
          <w:szCs w:val="20"/>
          <w:u w:color="22282E"/>
          <w:bdr w:val="nil"/>
        </w:rPr>
        <w:t>Sincerely,</w:t>
      </w:r>
    </w:p>
    <w:p w14:paraId="7487A598" w14:textId="58DE6BF2" w:rsidR="0029284D" w:rsidRPr="00A56161" w:rsidRDefault="0029284D" w:rsidP="002928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="Lato" w:eastAsia="Arial Unicode MS" w:hAnsi="Lato" w:cs="Arial"/>
          <w:color w:val="000000"/>
          <w:szCs w:val="20"/>
          <w:u w:color="000000"/>
          <w:bdr w:val="nil"/>
        </w:rPr>
      </w:pPr>
      <w:r w:rsidRPr="00A56161">
        <w:rPr>
          <w:rFonts w:ascii="Lato" w:eastAsia="Arial Unicode MS" w:hAnsi="Lato" w:cs="Arial"/>
          <w:color w:val="000000"/>
          <w:szCs w:val="20"/>
          <w:u w:color="000000"/>
          <w:bdr w:val="nil"/>
          <w:shd w:val="clear" w:color="auto" w:fill="FFFF00"/>
        </w:rPr>
        <w:t>&lt;insert your name here&gt;</w:t>
      </w:r>
      <w:bookmarkEnd w:id="0"/>
    </w:p>
    <w:bookmarkEnd w:id="1"/>
    <w:bookmarkEnd w:id="2"/>
    <w:sectPr w:rsidR="0029284D" w:rsidRPr="00A56161" w:rsidSect="00002BAA">
      <w:headerReference w:type="default" r:id="rId7"/>
      <w:footerReference w:type="even" r:id="rId8"/>
      <w:footerReference w:type="default" r:id="rId9"/>
      <w:pgSz w:w="11906" w:h="16838"/>
      <w:pgMar w:top="2007" w:right="1440" w:bottom="1440" w:left="1440" w:header="68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2EFD" w14:textId="77777777" w:rsidR="00382095" w:rsidRDefault="00382095" w:rsidP="00A4021B">
      <w:pPr>
        <w:spacing w:line="240" w:lineRule="auto"/>
      </w:pPr>
      <w:r>
        <w:separator/>
      </w:r>
    </w:p>
  </w:endnote>
  <w:endnote w:type="continuationSeparator" w:id="0">
    <w:p w14:paraId="3EF73FA3" w14:textId="77777777" w:rsidR="00382095" w:rsidRDefault="00382095" w:rsidP="00A40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Gordita Regular">
    <w:altName w:val="Calibri"/>
    <w:panose1 w:val="00000000000000000000"/>
    <w:charset w:val="4D"/>
    <w:family w:val="auto"/>
    <w:notTrueType/>
    <w:pitch w:val="variable"/>
    <w:sig w:usb0="A10002CF" w:usb1="5000E07A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06037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EEBE7E" w14:textId="290422C5" w:rsidR="00002BAA" w:rsidRDefault="00002BAA" w:rsidP="003F1E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FEF4F2" w14:textId="77777777" w:rsidR="00454130" w:rsidRDefault="00454130" w:rsidP="00002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E31E26"/>
      </w:rPr>
      <w:id w:val="-5294182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F1929A" w14:textId="191254DA" w:rsidR="00002BAA" w:rsidRPr="00002BAA" w:rsidRDefault="00002BAA" w:rsidP="003F1ED4">
        <w:pPr>
          <w:pStyle w:val="Footer"/>
          <w:framePr w:wrap="none" w:vAnchor="text" w:hAnchor="margin" w:xAlign="right" w:y="1"/>
          <w:rPr>
            <w:rStyle w:val="PageNumber"/>
            <w:color w:val="E31E26"/>
          </w:rPr>
        </w:pPr>
        <w:r w:rsidRPr="00002BAA">
          <w:rPr>
            <w:rStyle w:val="PageNumber"/>
            <w:color w:val="E31E26"/>
          </w:rPr>
          <w:fldChar w:fldCharType="begin"/>
        </w:r>
        <w:r w:rsidRPr="00002BAA">
          <w:rPr>
            <w:rStyle w:val="PageNumber"/>
            <w:color w:val="E31E26"/>
          </w:rPr>
          <w:instrText xml:space="preserve"> PAGE </w:instrText>
        </w:r>
        <w:r w:rsidRPr="00002BAA">
          <w:rPr>
            <w:rStyle w:val="PageNumber"/>
            <w:color w:val="E31E26"/>
          </w:rPr>
          <w:fldChar w:fldCharType="separate"/>
        </w:r>
        <w:r w:rsidRPr="00002BAA">
          <w:rPr>
            <w:rStyle w:val="PageNumber"/>
            <w:noProof/>
            <w:color w:val="E31E26"/>
          </w:rPr>
          <w:t>2</w:t>
        </w:r>
        <w:r w:rsidRPr="00002BAA">
          <w:rPr>
            <w:rStyle w:val="PageNumber"/>
            <w:color w:val="E31E26"/>
          </w:rPr>
          <w:fldChar w:fldCharType="end"/>
        </w:r>
      </w:p>
    </w:sdtContent>
  </w:sdt>
  <w:p w14:paraId="2331B7D7" w14:textId="77C0C904" w:rsidR="00454130" w:rsidRPr="00002BAA" w:rsidRDefault="00002BAA" w:rsidP="00002BAA">
    <w:pPr>
      <w:pStyle w:val="Footer"/>
      <w:ind w:right="360"/>
      <w:jc w:val="both"/>
      <w:rPr>
        <w:rFonts w:ascii="Lato Medium" w:hAnsi="Lato Medium"/>
        <w14:textOutline w14:w="9525" w14:cap="rnd" w14:cmpd="sng" w14:algn="ctr">
          <w14:solidFill>
            <w14:srgbClr w14:val="FF5050">
              <w14:alpha w14:val="100000"/>
            </w14:srgbClr>
          </w14:solidFill>
          <w14:prstDash w14:val="solid"/>
          <w14:bevel/>
        </w14:textOutline>
      </w:rPr>
    </w:pPr>
    <w:r w:rsidRPr="00002BAA">
      <w:rPr>
        <w:rFonts w:ascii="Lato Medium" w:hAnsi="Lato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C0BA8" wp14:editId="4C827274">
              <wp:simplePos x="0" y="0"/>
              <wp:positionH relativeFrom="column">
                <wp:posOffset>-38735</wp:posOffset>
              </wp:positionH>
              <wp:positionV relativeFrom="paragraph">
                <wp:posOffset>-98628</wp:posOffset>
              </wp:positionV>
              <wp:extent cx="5836596" cy="17145"/>
              <wp:effectExtent l="0" t="0" r="18415" b="2095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596" cy="17145"/>
                      </a:xfrm>
                      <a:prstGeom prst="line">
                        <a:avLst/>
                      </a:prstGeom>
                      <a:ln>
                        <a:solidFill>
                          <a:srgbClr val="E31E2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9D3B98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-7.75pt" to="456.5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" strokecolor="#e31e26" strokeweight=".5pt">
              <v:stroke joinstyle="miter"/>
            </v:line>
          </w:pict>
        </mc:Fallback>
      </mc:AlternateContent>
    </w:r>
    <w:r w:rsidRPr="00002BAA">
      <w:rPr>
        <w:rFonts w:ascii="Lato Medium" w:hAnsi="Lato Medium"/>
        <w:color w:val="E31E26"/>
      </w:rPr>
      <w:t>EACSE.COM.AU</w:t>
    </w:r>
    <w:r>
      <w:rPr>
        <w:rFonts w:ascii="Lato Medium" w:hAnsi="Lato Medium"/>
        <w:noProof/>
      </w:rPr>
      <w:t xml:space="preserve"> </w:t>
    </w:r>
    <w:r w:rsidRPr="00002BAA">
      <w:rPr>
        <w:noProof/>
        <w:color w:val="E31E26"/>
      </w:rPr>
      <w:t>|  16–17 November 2021</w:t>
    </w:r>
    <w:r w:rsidR="00874A2D" w:rsidRPr="00002BAA">
      <w:rPr>
        <w:rFonts w:ascii="Lato Medium" w:hAnsi="Lato Medium"/>
      </w:rPr>
      <w:tab/>
    </w:r>
    <w:r w:rsidR="00874A2D" w:rsidRPr="00002BAA">
      <w:rPr>
        <w:rFonts w:ascii="Lato Medium" w:hAnsi="Lato Medium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7A35" w14:textId="77777777" w:rsidR="00382095" w:rsidRDefault="00382095" w:rsidP="00A4021B">
      <w:pPr>
        <w:spacing w:line="240" w:lineRule="auto"/>
      </w:pPr>
      <w:r>
        <w:separator/>
      </w:r>
    </w:p>
  </w:footnote>
  <w:footnote w:type="continuationSeparator" w:id="0">
    <w:p w14:paraId="059F2F67" w14:textId="77777777" w:rsidR="00382095" w:rsidRDefault="00382095" w:rsidP="00A40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BFD3" w14:textId="77777777" w:rsidR="00237583" w:rsidRDefault="00237583" w:rsidP="0052298B">
    <w:pPr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5BF79D" wp14:editId="41128ED5">
          <wp:simplePos x="0" y="0"/>
          <wp:positionH relativeFrom="page">
            <wp:posOffset>0</wp:posOffset>
          </wp:positionH>
          <wp:positionV relativeFrom="paragraph">
            <wp:posOffset>-422274</wp:posOffset>
          </wp:positionV>
          <wp:extent cx="7559639" cy="9144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442"/>
                  <a:stretch/>
                </pic:blipFill>
                <pic:spPr bwMode="auto">
                  <a:xfrm>
                    <a:off x="0" y="0"/>
                    <a:ext cx="7559639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992"/>
    <w:multiLevelType w:val="hybridMultilevel"/>
    <w:tmpl w:val="CAE09AB4"/>
    <w:lvl w:ilvl="0" w:tplc="6EE0F1FE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2878"/>
    <w:multiLevelType w:val="hybridMultilevel"/>
    <w:tmpl w:val="739C9680"/>
    <w:lvl w:ilvl="0" w:tplc="51942D04">
      <w:start w:val="4"/>
      <w:numFmt w:val="bullet"/>
      <w:lvlText w:val="•"/>
      <w:lvlJc w:val="left"/>
      <w:pPr>
        <w:ind w:left="1080" w:hanging="720"/>
      </w:pPr>
      <w:rPr>
        <w:rFonts w:ascii="Lato Light" w:eastAsiaTheme="minorHAnsi" w:hAnsi="La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7F9C"/>
    <w:multiLevelType w:val="hybridMultilevel"/>
    <w:tmpl w:val="D138E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7170"/>
    <w:multiLevelType w:val="hybridMultilevel"/>
    <w:tmpl w:val="0C3CAE0E"/>
    <w:lvl w:ilvl="0" w:tplc="2C424278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8098E">
      <w:numFmt w:val="bullet"/>
      <w:lvlText w:val="-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B010B"/>
    <w:multiLevelType w:val="hybridMultilevel"/>
    <w:tmpl w:val="0CA694A6"/>
    <w:lvl w:ilvl="0" w:tplc="261C7932">
      <w:start w:val="4"/>
      <w:numFmt w:val="bullet"/>
      <w:pStyle w:val="ListParagraph"/>
      <w:lvlText w:val="•"/>
      <w:lvlJc w:val="left"/>
      <w:pPr>
        <w:ind w:left="1080" w:hanging="720"/>
      </w:pPr>
      <w:rPr>
        <w:rFonts w:ascii="Lato Light" w:eastAsiaTheme="minorHAnsi" w:hAnsi="La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E5BD7"/>
    <w:multiLevelType w:val="hybridMultilevel"/>
    <w:tmpl w:val="3D8816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75843"/>
    <w:multiLevelType w:val="hybridMultilevel"/>
    <w:tmpl w:val="A9465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C273A"/>
    <w:multiLevelType w:val="hybridMultilevel"/>
    <w:tmpl w:val="5F0A90C0"/>
    <w:lvl w:ilvl="0" w:tplc="51942D04">
      <w:start w:val="4"/>
      <w:numFmt w:val="bullet"/>
      <w:lvlText w:val="•"/>
      <w:lvlJc w:val="left"/>
      <w:pPr>
        <w:ind w:left="1080" w:hanging="720"/>
      </w:pPr>
      <w:rPr>
        <w:rFonts w:ascii="Lato Light" w:eastAsiaTheme="minorHAnsi" w:hAnsi="La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3529C"/>
    <w:multiLevelType w:val="hybridMultilevel"/>
    <w:tmpl w:val="C5D410DC"/>
    <w:lvl w:ilvl="0" w:tplc="51942D04">
      <w:start w:val="4"/>
      <w:numFmt w:val="bullet"/>
      <w:lvlText w:val="•"/>
      <w:lvlJc w:val="left"/>
      <w:pPr>
        <w:ind w:left="1080" w:hanging="720"/>
      </w:pPr>
      <w:rPr>
        <w:rFonts w:ascii="Lato Light" w:eastAsiaTheme="minorHAnsi" w:hAnsi="La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D69EF"/>
    <w:multiLevelType w:val="hybridMultilevel"/>
    <w:tmpl w:val="8FDC73F0"/>
    <w:lvl w:ilvl="0" w:tplc="6EE0F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02CB1"/>
    <w:multiLevelType w:val="hybridMultilevel"/>
    <w:tmpl w:val="5712BD0C"/>
    <w:lvl w:ilvl="0" w:tplc="E4181FA2">
      <w:numFmt w:val="bullet"/>
      <w:lvlText w:val="•"/>
      <w:lvlJc w:val="left"/>
      <w:pPr>
        <w:ind w:left="4320" w:hanging="72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ED278DF"/>
    <w:multiLevelType w:val="hybridMultilevel"/>
    <w:tmpl w:val="86D2C38A"/>
    <w:lvl w:ilvl="0" w:tplc="51942D04">
      <w:start w:val="4"/>
      <w:numFmt w:val="bullet"/>
      <w:lvlText w:val="•"/>
      <w:lvlJc w:val="left"/>
      <w:pPr>
        <w:ind w:left="1080" w:hanging="720"/>
      </w:pPr>
      <w:rPr>
        <w:rFonts w:ascii="Lato Light" w:eastAsiaTheme="minorHAnsi" w:hAnsi="La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41142"/>
    <w:multiLevelType w:val="hybridMultilevel"/>
    <w:tmpl w:val="8B5CA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44DCE"/>
    <w:multiLevelType w:val="hybridMultilevel"/>
    <w:tmpl w:val="19C2AFDA"/>
    <w:lvl w:ilvl="0" w:tplc="E4181FA2">
      <w:numFmt w:val="bullet"/>
      <w:lvlText w:val="•"/>
      <w:lvlJc w:val="left"/>
      <w:pPr>
        <w:ind w:left="2160" w:hanging="72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13"/>
  </w:num>
  <w:num w:numId="13">
    <w:abstractNumId w:val="6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D4"/>
    <w:rsid w:val="00000339"/>
    <w:rsid w:val="000027D3"/>
    <w:rsid w:val="00002BAA"/>
    <w:rsid w:val="000058FB"/>
    <w:rsid w:val="00006173"/>
    <w:rsid w:val="00006B97"/>
    <w:rsid w:val="00011375"/>
    <w:rsid w:val="00012F9E"/>
    <w:rsid w:val="000163D3"/>
    <w:rsid w:val="00036A28"/>
    <w:rsid w:val="000420E7"/>
    <w:rsid w:val="00045E67"/>
    <w:rsid w:val="00051CD4"/>
    <w:rsid w:val="00052320"/>
    <w:rsid w:val="00053DA7"/>
    <w:rsid w:val="00056328"/>
    <w:rsid w:val="000607A3"/>
    <w:rsid w:val="000852E8"/>
    <w:rsid w:val="000A6BF9"/>
    <w:rsid w:val="000B183A"/>
    <w:rsid w:val="000D5FB8"/>
    <w:rsid w:val="001044F3"/>
    <w:rsid w:val="00107530"/>
    <w:rsid w:val="00111D7B"/>
    <w:rsid w:val="00112C9E"/>
    <w:rsid w:val="0011636E"/>
    <w:rsid w:val="00120E75"/>
    <w:rsid w:val="001211BE"/>
    <w:rsid w:val="001512A4"/>
    <w:rsid w:val="0018580E"/>
    <w:rsid w:val="001A4970"/>
    <w:rsid w:val="001B313B"/>
    <w:rsid w:val="001D69E6"/>
    <w:rsid w:val="001E02BF"/>
    <w:rsid w:val="001E301B"/>
    <w:rsid w:val="001F434C"/>
    <w:rsid w:val="002112AD"/>
    <w:rsid w:val="00235D06"/>
    <w:rsid w:val="00236A67"/>
    <w:rsid w:val="00237148"/>
    <w:rsid w:val="00237583"/>
    <w:rsid w:val="0025105D"/>
    <w:rsid w:val="00255ADA"/>
    <w:rsid w:val="0026438D"/>
    <w:rsid w:val="00272E08"/>
    <w:rsid w:val="00273ED8"/>
    <w:rsid w:val="00285CA9"/>
    <w:rsid w:val="00287690"/>
    <w:rsid w:val="00291A88"/>
    <w:rsid w:val="00292023"/>
    <w:rsid w:val="0029284D"/>
    <w:rsid w:val="002B317F"/>
    <w:rsid w:val="00305F75"/>
    <w:rsid w:val="0030720A"/>
    <w:rsid w:val="00314535"/>
    <w:rsid w:val="00323BA2"/>
    <w:rsid w:val="0033228E"/>
    <w:rsid w:val="00350AB2"/>
    <w:rsid w:val="003651F8"/>
    <w:rsid w:val="00366B49"/>
    <w:rsid w:val="003737CE"/>
    <w:rsid w:val="003738BB"/>
    <w:rsid w:val="003757DF"/>
    <w:rsid w:val="00382095"/>
    <w:rsid w:val="003A69BB"/>
    <w:rsid w:val="003E07CE"/>
    <w:rsid w:val="0040472F"/>
    <w:rsid w:val="004169E1"/>
    <w:rsid w:val="00427ACE"/>
    <w:rsid w:val="00430836"/>
    <w:rsid w:val="00454130"/>
    <w:rsid w:val="00455CA4"/>
    <w:rsid w:val="004714C6"/>
    <w:rsid w:val="00491223"/>
    <w:rsid w:val="004A58A8"/>
    <w:rsid w:val="004A6C9D"/>
    <w:rsid w:val="004B5474"/>
    <w:rsid w:val="004D45D4"/>
    <w:rsid w:val="004E54DB"/>
    <w:rsid w:val="004E7843"/>
    <w:rsid w:val="005133C7"/>
    <w:rsid w:val="00515E5C"/>
    <w:rsid w:val="00521277"/>
    <w:rsid w:val="0052298B"/>
    <w:rsid w:val="005378F3"/>
    <w:rsid w:val="00552539"/>
    <w:rsid w:val="00557524"/>
    <w:rsid w:val="00564BE5"/>
    <w:rsid w:val="005706D7"/>
    <w:rsid w:val="00576286"/>
    <w:rsid w:val="005912E2"/>
    <w:rsid w:val="005B5B73"/>
    <w:rsid w:val="005C4583"/>
    <w:rsid w:val="005D136F"/>
    <w:rsid w:val="005D152E"/>
    <w:rsid w:val="006104A5"/>
    <w:rsid w:val="006107DA"/>
    <w:rsid w:val="00615455"/>
    <w:rsid w:val="006204DD"/>
    <w:rsid w:val="00656C96"/>
    <w:rsid w:val="00673AAD"/>
    <w:rsid w:val="0067742A"/>
    <w:rsid w:val="006878E6"/>
    <w:rsid w:val="006A375F"/>
    <w:rsid w:val="006A5E14"/>
    <w:rsid w:val="006B1584"/>
    <w:rsid w:val="006D66CA"/>
    <w:rsid w:val="006F3865"/>
    <w:rsid w:val="006F510D"/>
    <w:rsid w:val="00704D98"/>
    <w:rsid w:val="0073009E"/>
    <w:rsid w:val="00751F63"/>
    <w:rsid w:val="00757764"/>
    <w:rsid w:val="00765359"/>
    <w:rsid w:val="007B6D0F"/>
    <w:rsid w:val="007D1CB0"/>
    <w:rsid w:val="00803948"/>
    <w:rsid w:val="00804EB7"/>
    <w:rsid w:val="008100AB"/>
    <w:rsid w:val="00821512"/>
    <w:rsid w:val="00821C1C"/>
    <w:rsid w:val="00825452"/>
    <w:rsid w:val="00835FA5"/>
    <w:rsid w:val="0085306E"/>
    <w:rsid w:val="00874A2D"/>
    <w:rsid w:val="008C2885"/>
    <w:rsid w:val="008E1AF3"/>
    <w:rsid w:val="008E4DE5"/>
    <w:rsid w:val="008E563F"/>
    <w:rsid w:val="008E70C6"/>
    <w:rsid w:val="008F2E20"/>
    <w:rsid w:val="008F3A6A"/>
    <w:rsid w:val="008F7D2A"/>
    <w:rsid w:val="00923A73"/>
    <w:rsid w:val="009629C0"/>
    <w:rsid w:val="009915D0"/>
    <w:rsid w:val="0099285B"/>
    <w:rsid w:val="009A072C"/>
    <w:rsid w:val="009A2B0B"/>
    <w:rsid w:val="009A57E8"/>
    <w:rsid w:val="009C2F9F"/>
    <w:rsid w:val="009D5FB7"/>
    <w:rsid w:val="009F0841"/>
    <w:rsid w:val="009F13AF"/>
    <w:rsid w:val="00A02745"/>
    <w:rsid w:val="00A07161"/>
    <w:rsid w:val="00A126D3"/>
    <w:rsid w:val="00A22F57"/>
    <w:rsid w:val="00A24AF5"/>
    <w:rsid w:val="00A30B5A"/>
    <w:rsid w:val="00A30F1F"/>
    <w:rsid w:val="00A31AD9"/>
    <w:rsid w:val="00A4021B"/>
    <w:rsid w:val="00A56161"/>
    <w:rsid w:val="00A870DD"/>
    <w:rsid w:val="00A96A9D"/>
    <w:rsid w:val="00AC3BD3"/>
    <w:rsid w:val="00AD0BED"/>
    <w:rsid w:val="00AE0B0B"/>
    <w:rsid w:val="00AE3A36"/>
    <w:rsid w:val="00AE66DD"/>
    <w:rsid w:val="00B11C4A"/>
    <w:rsid w:val="00B13352"/>
    <w:rsid w:val="00B54440"/>
    <w:rsid w:val="00B5668D"/>
    <w:rsid w:val="00B60606"/>
    <w:rsid w:val="00B91931"/>
    <w:rsid w:val="00BB233A"/>
    <w:rsid w:val="00BB4874"/>
    <w:rsid w:val="00BC24AC"/>
    <w:rsid w:val="00BF134F"/>
    <w:rsid w:val="00C22C7C"/>
    <w:rsid w:val="00C2648E"/>
    <w:rsid w:val="00C3060B"/>
    <w:rsid w:val="00C35F9F"/>
    <w:rsid w:val="00C54184"/>
    <w:rsid w:val="00C70510"/>
    <w:rsid w:val="00C82202"/>
    <w:rsid w:val="00CF1B30"/>
    <w:rsid w:val="00D13B89"/>
    <w:rsid w:val="00D15887"/>
    <w:rsid w:val="00D20888"/>
    <w:rsid w:val="00D20CE2"/>
    <w:rsid w:val="00D21CDF"/>
    <w:rsid w:val="00D305A9"/>
    <w:rsid w:val="00D43579"/>
    <w:rsid w:val="00D44DE6"/>
    <w:rsid w:val="00D46A2D"/>
    <w:rsid w:val="00D66854"/>
    <w:rsid w:val="00D72AD0"/>
    <w:rsid w:val="00D867E6"/>
    <w:rsid w:val="00D944A8"/>
    <w:rsid w:val="00DB2537"/>
    <w:rsid w:val="00DB3C11"/>
    <w:rsid w:val="00DB3D63"/>
    <w:rsid w:val="00DC063C"/>
    <w:rsid w:val="00DD270D"/>
    <w:rsid w:val="00DF05B9"/>
    <w:rsid w:val="00DF32AF"/>
    <w:rsid w:val="00DF7490"/>
    <w:rsid w:val="00E275F9"/>
    <w:rsid w:val="00E542CC"/>
    <w:rsid w:val="00E847CA"/>
    <w:rsid w:val="00E87DA3"/>
    <w:rsid w:val="00EA43EA"/>
    <w:rsid w:val="00EA6B8F"/>
    <w:rsid w:val="00EB18FB"/>
    <w:rsid w:val="00EB19F2"/>
    <w:rsid w:val="00EC0939"/>
    <w:rsid w:val="00EC0DB2"/>
    <w:rsid w:val="00EC69A4"/>
    <w:rsid w:val="00ED65DB"/>
    <w:rsid w:val="00EF4972"/>
    <w:rsid w:val="00F0095F"/>
    <w:rsid w:val="00F01ABD"/>
    <w:rsid w:val="00F022DC"/>
    <w:rsid w:val="00F1721E"/>
    <w:rsid w:val="00F2070C"/>
    <w:rsid w:val="00F531A0"/>
    <w:rsid w:val="00F60657"/>
    <w:rsid w:val="00F81EBB"/>
    <w:rsid w:val="00F8678E"/>
    <w:rsid w:val="00FB5EBE"/>
    <w:rsid w:val="00FC2838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18AD7"/>
  <w15:chartTrackingRefBased/>
  <w15:docId w15:val="{FFB11020-EE7A-4B90-BB00-A169176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20A"/>
    <w:pPr>
      <w:spacing w:after="0"/>
    </w:pPr>
    <w:rPr>
      <w:rFonts w:ascii="Lato Light" w:hAnsi="Lato Light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5E5C"/>
    <w:pPr>
      <w:keepNext/>
      <w:keepLines/>
      <w:spacing w:before="120" w:after="120" w:line="240" w:lineRule="auto"/>
      <w:outlineLvl w:val="0"/>
    </w:pPr>
    <w:rPr>
      <w:rFonts w:ascii="Lato Semibold" w:eastAsiaTheme="majorEastAsia" w:hAnsi="Lato Semibold" w:cstheme="majorBidi"/>
      <w:b/>
      <w:caps/>
      <w:color w:val="E31E26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15E5C"/>
    <w:pPr>
      <w:keepNext/>
      <w:keepLines/>
      <w:spacing w:before="120" w:after="120"/>
      <w:outlineLvl w:val="1"/>
    </w:pPr>
    <w:rPr>
      <w:rFonts w:ascii="Lato" w:eastAsiaTheme="majorEastAsia" w:hAnsi="Lato" w:cstheme="majorBidi"/>
      <w:b/>
      <w:color w:val="E31E26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847CA"/>
    <w:pPr>
      <w:keepNext/>
      <w:keepLines/>
      <w:spacing w:before="120" w:after="120" w:line="240" w:lineRule="auto"/>
      <w:outlineLvl w:val="2"/>
    </w:pPr>
    <w:rPr>
      <w:rFonts w:ascii="Lato" w:eastAsiaTheme="majorEastAsia" w:hAnsi="Lato" w:cstheme="majorBidi"/>
      <w:b/>
      <w:bCs/>
      <w:color w:val="E31E26"/>
      <w:sz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11D7B"/>
    <w:pPr>
      <w:keepNext/>
      <w:keepLines/>
      <w:spacing w:before="120"/>
      <w:outlineLvl w:val="3"/>
    </w:pPr>
    <w:rPr>
      <w:rFonts w:eastAsiaTheme="majorEastAsia" w:cstheme="majorBidi"/>
      <w:b/>
      <w:bCs/>
      <w:color w:val="404040" w:themeColor="text1" w:themeTint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1D7B"/>
    <w:pPr>
      <w:keepNext/>
      <w:keepLines/>
      <w:spacing w:before="120"/>
      <w:outlineLvl w:val="4"/>
    </w:pPr>
    <w:rPr>
      <w:rFonts w:eastAsiaTheme="majorEastAsia" w:cstheme="majorBidi"/>
      <w:color w:val="E31E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4021B"/>
    <w:pPr>
      <w:spacing w:after="0" w:line="240" w:lineRule="auto"/>
    </w:pPr>
    <w:rPr>
      <w:rFonts w:ascii="Gordita Regular" w:eastAsiaTheme="minorEastAsia" w:hAnsi="Gordita Regular"/>
      <w:sz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021B"/>
    <w:rPr>
      <w:rFonts w:ascii="Gordita Regular" w:eastAsiaTheme="minorEastAsia" w:hAnsi="Gordita Regular"/>
      <w:b w:val="0"/>
      <w:i w:val="0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5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D4"/>
    <w:rPr>
      <w:rFonts w:ascii="Segoe UI" w:hAnsi="Segoe UI" w:cs="Segoe UI"/>
      <w:b w:val="0"/>
      <w:i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402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1B"/>
    <w:rPr>
      <w:rFonts w:ascii="Lato Light" w:hAnsi="Lato Light"/>
      <w:b w:val="0"/>
      <w:i w:val="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E5C"/>
    <w:rPr>
      <w:rFonts w:ascii="Lato Semibold" w:eastAsiaTheme="majorEastAsia" w:hAnsi="Lato Semibold" w:cstheme="majorBidi"/>
      <w:b/>
      <w:caps/>
      <w:color w:val="E31E2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E5C"/>
    <w:rPr>
      <w:rFonts w:ascii="Lato" w:eastAsiaTheme="majorEastAsia" w:hAnsi="Lato" w:cstheme="majorBidi"/>
      <w:b/>
      <w:color w:val="E31E26"/>
      <w:sz w:val="24"/>
    </w:rPr>
  </w:style>
  <w:style w:type="paragraph" w:styleId="NormalWeb">
    <w:name w:val="Normal (Web)"/>
    <w:basedOn w:val="Normal"/>
    <w:uiPriority w:val="99"/>
    <w:semiHidden/>
    <w:unhideWhenUsed/>
    <w:rsid w:val="0065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847CA"/>
    <w:pPr>
      <w:numPr>
        <w:numId w:val="6"/>
      </w:numPr>
      <w:spacing w:after="1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847CA"/>
    <w:rPr>
      <w:rFonts w:ascii="Lato" w:eastAsiaTheme="majorEastAsia" w:hAnsi="Lato" w:cstheme="majorBidi"/>
      <w:b/>
      <w:bCs/>
      <w:color w:val="E31E26"/>
    </w:rPr>
  </w:style>
  <w:style w:type="table" w:styleId="TableGrid">
    <w:name w:val="Table Grid"/>
    <w:basedOn w:val="TableNormal"/>
    <w:uiPriority w:val="39"/>
    <w:rsid w:val="008F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100AB"/>
    <w:rPr>
      <w:rFonts w:ascii="Lato Light" w:hAnsi="Lato Light"/>
      <w:b w:val="0"/>
      <w:i/>
      <w:iCs/>
      <w:sz w:val="20"/>
    </w:rPr>
  </w:style>
  <w:style w:type="character" w:styleId="Hyperlink">
    <w:name w:val="Hyperlink"/>
    <w:rsid w:val="00002BAA"/>
    <w:rPr>
      <w:color w:val="E31E2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2BF"/>
    <w:rPr>
      <w:rFonts w:ascii="Lato Light" w:hAnsi="Lato Light"/>
      <w:b w:val="0"/>
      <w:i w:val="0"/>
      <w:color w:val="605E5C"/>
      <w:sz w:val="20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111D7B"/>
    <w:rPr>
      <w:rFonts w:ascii="Lato Light" w:eastAsiaTheme="majorEastAsia" w:hAnsi="Lato Light" w:cstheme="majorBidi"/>
      <w:b/>
      <w:bCs/>
      <w:color w:val="404040" w:themeColor="text1" w:themeTint="BF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78F3"/>
    <w:rPr>
      <w:rFonts w:ascii="Lato Light" w:hAnsi="Lato Light"/>
      <w:b w:val="0"/>
      <w:i w:val="0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8F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8F3"/>
    <w:rPr>
      <w:rFonts w:ascii="Gordita Regular" w:hAnsi="Gordita Regular"/>
      <w:b w:val="0"/>
      <w:i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8F3"/>
    <w:rPr>
      <w:rFonts w:ascii="Gordita Regular" w:hAnsi="Gordita Regular"/>
      <w:b/>
      <w:bCs/>
      <w:i w:val="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54130"/>
    <w:rPr>
      <w:rFonts w:ascii="Lato Light" w:hAnsi="Lato Light"/>
      <w:b w:val="0"/>
      <w:i w:val="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11D7B"/>
    <w:rPr>
      <w:rFonts w:ascii="Lato Light" w:eastAsiaTheme="majorEastAsia" w:hAnsi="Lato Light" w:cstheme="majorBidi"/>
      <w:color w:val="E31E26"/>
      <w:sz w:val="20"/>
    </w:rPr>
  </w:style>
  <w:style w:type="paragraph" w:styleId="Header">
    <w:name w:val="header"/>
    <w:basedOn w:val="Normal"/>
    <w:link w:val="HeaderChar"/>
    <w:unhideWhenUsed/>
    <w:rsid w:val="00FE23B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E23BB"/>
    <w:rPr>
      <w:rFonts w:ascii="Lato Light" w:hAnsi="Lato Light"/>
      <w:sz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236A67"/>
    <w:pPr>
      <w:jc w:val="center"/>
    </w:pPr>
    <w:rPr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36A67"/>
    <w:rPr>
      <w:rFonts w:ascii="Lato Semibold" w:eastAsiaTheme="majorEastAsia" w:hAnsi="Lato Semibold" w:cstheme="majorBidi"/>
      <w:b/>
      <w:color w:val="E31E26"/>
      <w:sz w:val="44"/>
      <w:szCs w:val="48"/>
    </w:rPr>
  </w:style>
  <w:style w:type="paragraph" w:customStyle="1" w:styleId="DotPoint">
    <w:name w:val="Dot Point"/>
    <w:basedOn w:val="ListParagraph"/>
    <w:link w:val="DotPointChar"/>
    <w:qFormat/>
    <w:rsid w:val="00236A67"/>
    <w:pPr>
      <w:numPr>
        <w:numId w:val="1"/>
      </w:numPr>
      <w:spacing w:after="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847CA"/>
    <w:rPr>
      <w:rFonts w:ascii="Lato Light" w:hAnsi="Lato Light"/>
      <w:sz w:val="20"/>
    </w:rPr>
  </w:style>
  <w:style w:type="character" w:customStyle="1" w:styleId="DotPointChar">
    <w:name w:val="Dot Point Char"/>
    <w:basedOn w:val="ListParagraphChar"/>
    <w:link w:val="DotPoint"/>
    <w:rsid w:val="00236A67"/>
    <w:rPr>
      <w:rFonts w:ascii="Lato Light" w:hAnsi="Lato Light"/>
      <w:sz w:val="20"/>
    </w:rPr>
  </w:style>
  <w:style w:type="paragraph" w:styleId="Subtitle">
    <w:name w:val="Subtitle"/>
    <w:basedOn w:val="Title"/>
    <w:next w:val="Normal"/>
    <w:link w:val="SubtitleChar"/>
    <w:uiPriority w:val="11"/>
    <w:qFormat/>
    <w:rsid w:val="006A375F"/>
    <w:rPr>
      <w:sz w:val="28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6A375F"/>
    <w:rPr>
      <w:rFonts w:ascii="Lato Semibold" w:eastAsiaTheme="majorEastAsia" w:hAnsi="Lato Semibold" w:cstheme="majorBidi"/>
      <w:b/>
      <w:color w:val="E31E26"/>
      <w:sz w:val="2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1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2160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Ng</dc:creator>
  <cp:keywords/>
  <dc:description/>
  <cp:lastModifiedBy>Sophie Churchill</cp:lastModifiedBy>
  <cp:revision>2</cp:revision>
  <cp:lastPrinted>2021-10-19T01:55:00Z</cp:lastPrinted>
  <dcterms:created xsi:type="dcterms:W3CDTF">2021-10-19T01:55:00Z</dcterms:created>
  <dcterms:modified xsi:type="dcterms:W3CDTF">2021-10-19T01:55:00Z</dcterms:modified>
</cp:coreProperties>
</file>