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9" w:rsidRDefault="00EE3619" w:rsidP="00EE3619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="00E7364E" w:rsidRPr="00E7364E">
        <w:rPr>
          <w:rFonts w:ascii="Lato Regular" w:hAnsi="Lato Regular"/>
          <w:b/>
          <w:i/>
          <w:sz w:val="22"/>
          <w:szCs w:val="22"/>
        </w:rPr>
        <w:t>Thursday, 2 May</w:t>
      </w:r>
      <w:r w:rsidR="00B8501B" w:rsidRPr="002E7599">
        <w:rPr>
          <w:rFonts w:ascii="Lato Regular" w:hAnsi="Lato Regular"/>
          <w:b/>
          <w:i/>
          <w:sz w:val="22"/>
          <w:szCs w:val="22"/>
        </w:rPr>
        <w:t xml:space="preserve"> 2019</w:t>
      </w:r>
      <w:r w:rsidR="00B8501B">
        <w:rPr>
          <w:rFonts w:ascii="Lato Regular" w:hAnsi="Lato Regular"/>
          <w:i/>
          <w:sz w:val="22"/>
          <w:szCs w:val="22"/>
        </w:rPr>
        <w:t xml:space="preserve"> via this </w:t>
      </w:r>
      <w:r w:rsidR="00734FD1">
        <w:rPr>
          <w:rFonts w:ascii="Lato Regular" w:hAnsi="Lato Regular"/>
          <w:i/>
          <w:sz w:val="22"/>
          <w:szCs w:val="22"/>
        </w:rPr>
        <w:t xml:space="preserve">link: </w:t>
      </w:r>
      <w:hyperlink r:id="rId8" w:history="1">
        <w:r w:rsidR="00734FD1"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EE3619" w:rsidRPr="009C5116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2E3D46" w:rsidRPr="002E3D46" w:rsidRDefault="002E3D46" w:rsidP="002E3D46">
      <w:pPr>
        <w:pStyle w:val="ListParagraph"/>
        <w:numPr>
          <w:ilvl w:val="0"/>
          <w:numId w:val="7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Projects demonstrating recruiting, retaining and recognising female engineers</w:t>
      </w:r>
    </w:p>
    <w:p w:rsidR="002E3D46" w:rsidRPr="002E3D46" w:rsidRDefault="002E3D46" w:rsidP="002E3D46">
      <w:pPr>
        <w:pStyle w:val="ListParagraph"/>
        <w:numPr>
          <w:ilvl w:val="0"/>
          <w:numId w:val="7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Significant effort in improvement of policies, procedures in regards to Gender Diversity</w:t>
      </w:r>
    </w:p>
    <w:p w:rsidR="002E3D46" w:rsidRPr="002E3D46" w:rsidRDefault="002E3D46" w:rsidP="002E3D46">
      <w:pPr>
        <w:pStyle w:val="ListParagraph"/>
        <w:numPr>
          <w:ilvl w:val="0"/>
          <w:numId w:val="7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Degree to which a company has fostered skills development of female engineers</w:t>
      </w:r>
    </w:p>
    <w:p w:rsidR="002E3D46" w:rsidRPr="002E3D46" w:rsidRDefault="002E3D46" w:rsidP="002E3D46">
      <w:pPr>
        <w:pStyle w:val="ListParagraph"/>
        <w:numPr>
          <w:ilvl w:val="0"/>
          <w:numId w:val="7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Degree to which female engineers have achieved career progression withi</w:t>
      </w:r>
      <w:bookmarkStart w:id="0" w:name="_GoBack"/>
      <w:bookmarkEnd w:id="0"/>
      <w:r w:rsidRPr="002E3D46">
        <w:rPr>
          <w:rFonts w:ascii="Lato Regular" w:hAnsi="Lato Regular"/>
          <w:sz w:val="22"/>
          <w:szCs w:val="22"/>
        </w:rPr>
        <w:t>n the company</w:t>
      </w:r>
    </w:p>
    <w:p w:rsidR="002E3D46" w:rsidRPr="002E3D46" w:rsidRDefault="002E3D46" w:rsidP="002E3D46">
      <w:pPr>
        <w:pStyle w:val="ListParagraph"/>
        <w:numPr>
          <w:ilvl w:val="0"/>
          <w:numId w:val="7"/>
        </w:numPr>
        <w:rPr>
          <w:rFonts w:ascii="Lato Regular" w:hAnsi="Lato Regular"/>
          <w:b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Numbers of female engineers and female members of Engineers Australia per male equivalency (fellows, CPEng, members and grads)</w:t>
      </w:r>
    </w:p>
    <w:p w:rsidR="002E3D46" w:rsidRPr="002E3D46" w:rsidRDefault="002E3D46" w:rsidP="002E3D46">
      <w:pPr>
        <w:rPr>
          <w:rFonts w:ascii="Lato Regular" w:hAnsi="Lato Regular"/>
          <w:b/>
          <w:sz w:val="22"/>
          <w:szCs w:val="22"/>
        </w:rPr>
      </w:pPr>
    </w:p>
    <w:p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:rsidR="002E3D46" w:rsidRPr="002E3D46" w:rsidRDefault="002E3D46" w:rsidP="002E3D46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Eligible companies can be not-for-profit or commercial</w:t>
      </w:r>
    </w:p>
    <w:p w:rsidR="00AE6A91" w:rsidRPr="002E3D46" w:rsidRDefault="002E3D46" w:rsidP="002E3D46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 xml:space="preserve">Each criteria </w:t>
      </w:r>
      <w:proofErr w:type="gramStart"/>
      <w:r w:rsidRPr="002E3D46">
        <w:rPr>
          <w:rFonts w:ascii="Lato Regular" w:hAnsi="Lato Regular"/>
          <w:sz w:val="22"/>
          <w:szCs w:val="22"/>
        </w:rPr>
        <w:t>is</w:t>
      </w:r>
      <w:proofErr w:type="gramEnd"/>
      <w:r w:rsidRPr="002E3D46">
        <w:rPr>
          <w:rFonts w:ascii="Lato Regular" w:hAnsi="Lato Regular"/>
          <w:sz w:val="22"/>
          <w:szCs w:val="22"/>
        </w:rPr>
        <w:t xml:space="preserve"> to be addresses using no more than 500 words</w:t>
      </w:r>
    </w:p>
    <w:p w:rsidR="002E3D46" w:rsidRDefault="002E3D46" w:rsidP="002E3D46">
      <w:pPr>
        <w:rPr>
          <w:rFonts w:ascii="Lato Regular" w:hAnsi="Lato Regular"/>
          <w:b/>
          <w:sz w:val="22"/>
          <w:szCs w:val="22"/>
        </w:rPr>
      </w:pP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:rsidR="00DF2FFE" w:rsidRPr="00F400C7" w:rsidRDefault="00DF2FFE" w:rsidP="00DF2FFE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Biographical Information</w:t>
      </w:r>
      <w:r>
        <w:rPr>
          <w:rFonts w:ascii="Lato Regular" w:hAnsi="Lato Regular"/>
          <w:sz w:val="22"/>
          <w:szCs w:val="22"/>
        </w:rPr>
        <w:t xml:space="preserve"> (100 words)</w:t>
      </w: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952C79" w:rsidRPr="002E7599" w:rsidRDefault="00952C7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E7364E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E7364E">
              <w:rPr>
                <w:rFonts w:ascii="Lato Regular" w:hAnsi="Lato Regular"/>
                <w:sz w:val="22"/>
                <w:szCs w:val="22"/>
              </w:rPr>
              <w:t>Company/Group name</w:t>
            </w:r>
          </w:p>
          <w:p w:rsidR="00E7364E" w:rsidRDefault="00E7364E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:rsidTr="00F400C7">
        <w:tc>
          <w:tcPr>
            <w:tcW w:w="2977" w:type="dxa"/>
          </w:tcPr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E7364E" w:rsidP="009B0B7B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Current Position</w:t>
            </w:r>
          </w:p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E7599" w:rsidRDefault="002E7599" w:rsidP="00272A61">
      <w:pPr>
        <w:rPr>
          <w:rFonts w:ascii="Lato Regular" w:hAnsi="Lato Regular"/>
          <w:b/>
          <w:sz w:val="22"/>
          <w:szCs w:val="22"/>
        </w:rPr>
      </w:pPr>
    </w:p>
    <w:p w:rsidR="003C524A" w:rsidRDefault="003C524A" w:rsidP="00272A61">
      <w:pPr>
        <w:rPr>
          <w:rFonts w:ascii="Lato Regular" w:hAnsi="Lato Regular"/>
          <w:b/>
          <w:sz w:val="22"/>
          <w:szCs w:val="22"/>
        </w:rPr>
      </w:pPr>
    </w:p>
    <w:p w:rsidR="00272A61" w:rsidRDefault="00272A61" w:rsidP="00272A61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 xml:space="preserve">REASONS FOR NOMINATION </w:t>
      </w:r>
    </w:p>
    <w:p w:rsidR="002E3D46" w:rsidRDefault="002E3D46" w:rsidP="00272A61">
      <w:pPr>
        <w:rPr>
          <w:rFonts w:ascii="Lato Regular" w:hAnsi="Lato Regular"/>
          <w:b/>
          <w:sz w:val="22"/>
          <w:szCs w:val="22"/>
        </w:rPr>
      </w:pPr>
    </w:p>
    <w:p w:rsidR="00261BC9" w:rsidRPr="00261BC9" w:rsidRDefault="00261BC9" w:rsidP="00272A61">
      <w:pPr>
        <w:rPr>
          <w:rFonts w:ascii="Lato Regular" w:hAnsi="Lato Regular"/>
          <w:sz w:val="22"/>
          <w:szCs w:val="22"/>
        </w:rPr>
      </w:pPr>
      <w:r w:rsidRPr="00261BC9">
        <w:rPr>
          <w:rFonts w:ascii="Lato Regular" w:hAnsi="Lato Regular"/>
          <w:sz w:val="22"/>
          <w:szCs w:val="22"/>
        </w:rPr>
        <w:t>Eligible companies can be not-for profit or commercial. Each criterion should to be addressed using no more than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61BC9" w:rsidTr="00261BC9">
        <w:tc>
          <w:tcPr>
            <w:tcW w:w="10343" w:type="dxa"/>
          </w:tcPr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E7364E">
              <w:rPr>
                <w:rFonts w:ascii="Lato" w:hAnsi="Lato"/>
              </w:rPr>
              <w:t>1. Examples of groups formed or projects demonstrating recruiting, retaining and recognising female engineers</w:t>
            </w: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Pr="00E7364E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261BC9" w:rsidTr="00261BC9">
        <w:tc>
          <w:tcPr>
            <w:tcW w:w="10343" w:type="dxa"/>
          </w:tcPr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E7364E">
              <w:rPr>
                <w:rFonts w:ascii="Lato" w:hAnsi="Lato"/>
              </w:rPr>
              <w:lastRenderedPageBreak/>
              <w:t>2. Significant effort in improvement of policies, procedures in regards to Gender Diversity</w:t>
            </w: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Pr="00E7364E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261BC9" w:rsidTr="00261BC9">
        <w:tc>
          <w:tcPr>
            <w:tcW w:w="10343" w:type="dxa"/>
          </w:tcPr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E7364E">
              <w:rPr>
                <w:rFonts w:ascii="Lato" w:hAnsi="Lato"/>
              </w:rPr>
              <w:t>3. Numbers of female engineers and female members of Engineers Australia per male equivalency (fellows, CPEng, members and grads)</w:t>
            </w: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Pr="00E7364E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261BC9" w:rsidTr="00261BC9">
        <w:tc>
          <w:tcPr>
            <w:tcW w:w="10343" w:type="dxa"/>
          </w:tcPr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E7364E">
              <w:rPr>
                <w:rFonts w:ascii="Lato" w:hAnsi="Lato"/>
              </w:rPr>
              <w:t>4. Degree to which a company has fostered skills development of female engineers</w:t>
            </w: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Pr="00E7364E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261BC9" w:rsidTr="00261BC9">
        <w:tc>
          <w:tcPr>
            <w:tcW w:w="10343" w:type="dxa"/>
          </w:tcPr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E7364E">
              <w:rPr>
                <w:rFonts w:ascii="Lato" w:hAnsi="Lato"/>
              </w:rPr>
              <w:t>5. Degree to which female engineers have achieved career progression within the company</w:t>
            </w: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E3D46" w:rsidRPr="00E7364E" w:rsidRDefault="002E3D46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261BC9" w:rsidRPr="00E7364E" w:rsidRDefault="00261BC9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</w:tbl>
    <w:p w:rsidR="00261BC9" w:rsidRPr="003C524A" w:rsidRDefault="00261BC9" w:rsidP="00272A61">
      <w:pPr>
        <w:rPr>
          <w:rFonts w:ascii="Lato Regular" w:hAnsi="Lato Regular"/>
          <w:b/>
          <w:sz w:val="22"/>
          <w:szCs w:val="22"/>
        </w:rPr>
      </w:pPr>
    </w:p>
    <w:sectPr w:rsidR="00261BC9" w:rsidRPr="003C524A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B" w:rsidRPr="003C524A" w:rsidRDefault="00E7364E" w:rsidP="00952C79">
    <w:pPr>
      <w:pStyle w:val="Header"/>
      <w:jc w:val="right"/>
      <w:rPr>
        <w:rFonts w:ascii="Lato Heavy" w:hAnsi="Lato Heavy"/>
        <w:noProof/>
        <w:lang w:eastAsia="en-AU"/>
      </w:rPr>
    </w:pPr>
    <w:r w:rsidRPr="00E7364E">
      <w:rPr>
        <w:rFonts w:ascii="Lato Heavy" w:hAnsi="Lato Heavy"/>
        <w:noProof/>
        <w:lang w:eastAsia="en-AU"/>
      </w:rPr>
      <w:t>MOST AMBITIOUS COMPANY IN GENDER DIVERSITY</w:t>
    </w:r>
    <w:r w:rsidR="009B0B7B"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3385600F" wp14:editId="1EC2E882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B5"/>
    <w:multiLevelType w:val="hybridMultilevel"/>
    <w:tmpl w:val="AB8C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E1F"/>
    <w:multiLevelType w:val="hybridMultilevel"/>
    <w:tmpl w:val="BD74B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C60"/>
    <w:multiLevelType w:val="hybridMultilevel"/>
    <w:tmpl w:val="795AE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1443F"/>
    <w:rsid w:val="00261BC9"/>
    <w:rsid w:val="00272A61"/>
    <w:rsid w:val="002B1E71"/>
    <w:rsid w:val="002E3D46"/>
    <w:rsid w:val="002E4DEE"/>
    <w:rsid w:val="002E7599"/>
    <w:rsid w:val="003C524A"/>
    <w:rsid w:val="005C39C8"/>
    <w:rsid w:val="00651923"/>
    <w:rsid w:val="00734FD1"/>
    <w:rsid w:val="007D3A23"/>
    <w:rsid w:val="008005FF"/>
    <w:rsid w:val="009164AD"/>
    <w:rsid w:val="00952C79"/>
    <w:rsid w:val="009B0B7B"/>
    <w:rsid w:val="009C5116"/>
    <w:rsid w:val="00A77EAE"/>
    <w:rsid w:val="00AE1EA7"/>
    <w:rsid w:val="00AE6A91"/>
    <w:rsid w:val="00B8501B"/>
    <w:rsid w:val="00BD2B42"/>
    <w:rsid w:val="00DF2FFE"/>
    <w:rsid w:val="00E02041"/>
    <w:rsid w:val="00E7364E"/>
    <w:rsid w:val="00ED0430"/>
    <w:rsid w:val="00EE3619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B7AE-1759-4F41-8EDE-9B61FF0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28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Ella Dowie</cp:lastModifiedBy>
  <cp:revision>4</cp:revision>
  <dcterms:created xsi:type="dcterms:W3CDTF">2019-02-13T01:18:00Z</dcterms:created>
  <dcterms:modified xsi:type="dcterms:W3CDTF">2019-02-13T07:59:00Z</dcterms:modified>
</cp:coreProperties>
</file>