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EF3C" w14:textId="77777777" w:rsidR="001C5F8A" w:rsidRDefault="001C5F8A" w:rsidP="00EE3619">
      <w:pPr>
        <w:rPr>
          <w:rFonts w:ascii="Arial" w:hAnsi="Arial" w:cs="Arial"/>
          <w:i/>
          <w:sz w:val="22"/>
          <w:szCs w:val="22"/>
        </w:rPr>
      </w:pPr>
    </w:p>
    <w:p w14:paraId="6F12AB0F" w14:textId="7A258F89" w:rsidR="00EE3619" w:rsidRDefault="00EE3619" w:rsidP="00EE3619">
      <w:pPr>
        <w:rPr>
          <w:rStyle w:val="Hyperlink"/>
          <w:rFonts w:ascii="Arial" w:hAnsi="Arial" w:cs="Arial"/>
          <w:i/>
          <w:sz w:val="22"/>
          <w:szCs w:val="22"/>
        </w:rPr>
      </w:pPr>
      <w:r w:rsidRPr="004F2B13">
        <w:rPr>
          <w:rFonts w:ascii="Arial" w:hAnsi="Arial" w:cs="Arial"/>
          <w:i/>
          <w:sz w:val="22"/>
          <w:szCs w:val="22"/>
        </w:rPr>
        <w:t xml:space="preserve">Award nominations must be submitted by </w:t>
      </w:r>
      <w:r w:rsidR="00175687" w:rsidRPr="004F2B13">
        <w:rPr>
          <w:rFonts w:ascii="Arial" w:hAnsi="Arial" w:cs="Arial"/>
          <w:b/>
          <w:i/>
          <w:sz w:val="22"/>
          <w:szCs w:val="22"/>
        </w:rPr>
        <w:t>Wednes</w:t>
      </w:r>
      <w:r w:rsidR="00A876BD" w:rsidRPr="004F2B13">
        <w:rPr>
          <w:rFonts w:ascii="Arial" w:hAnsi="Arial" w:cs="Arial"/>
          <w:b/>
          <w:i/>
          <w:sz w:val="22"/>
          <w:szCs w:val="22"/>
        </w:rPr>
        <w:t xml:space="preserve">day, </w:t>
      </w:r>
      <w:r w:rsidR="00175687" w:rsidRPr="004F2B13">
        <w:rPr>
          <w:rFonts w:ascii="Arial" w:hAnsi="Arial" w:cs="Arial"/>
          <w:b/>
          <w:i/>
          <w:sz w:val="22"/>
          <w:szCs w:val="22"/>
        </w:rPr>
        <w:t>16 October</w:t>
      </w:r>
      <w:r w:rsidR="00A876BD" w:rsidRPr="004F2B13">
        <w:rPr>
          <w:rFonts w:ascii="Arial" w:hAnsi="Arial" w:cs="Arial"/>
          <w:i/>
          <w:sz w:val="22"/>
          <w:szCs w:val="22"/>
        </w:rPr>
        <w:t xml:space="preserve"> </w:t>
      </w:r>
      <w:r w:rsidR="00B8501B" w:rsidRPr="004F2B13">
        <w:rPr>
          <w:rFonts w:ascii="Arial" w:hAnsi="Arial" w:cs="Arial"/>
          <w:b/>
          <w:i/>
          <w:sz w:val="22"/>
          <w:szCs w:val="22"/>
        </w:rPr>
        <w:t>2019</w:t>
      </w:r>
      <w:r w:rsidR="00B8501B" w:rsidRPr="004F2B13">
        <w:rPr>
          <w:rFonts w:ascii="Arial" w:hAnsi="Arial" w:cs="Arial"/>
          <w:i/>
          <w:sz w:val="22"/>
          <w:szCs w:val="22"/>
        </w:rPr>
        <w:t xml:space="preserve"> via this </w:t>
      </w:r>
      <w:r w:rsidR="00734FD1" w:rsidRPr="004F2B13">
        <w:rPr>
          <w:rFonts w:ascii="Arial" w:hAnsi="Arial" w:cs="Arial"/>
          <w:i/>
          <w:sz w:val="22"/>
          <w:szCs w:val="22"/>
        </w:rPr>
        <w:t xml:space="preserve">link: </w:t>
      </w:r>
      <w:hyperlink r:id="rId8" w:history="1">
        <w:r w:rsidR="00175687" w:rsidRPr="004F2B13">
          <w:rPr>
            <w:rStyle w:val="Hyperlink"/>
            <w:rFonts w:ascii="Arial" w:hAnsi="Arial" w:cs="Arial"/>
            <w:i/>
            <w:sz w:val="22"/>
            <w:szCs w:val="22"/>
          </w:rPr>
          <w:t>https://www.engineersaustralia.org.au/About-Us/Awards/Open-For-Nomination</w:t>
        </w:r>
      </w:hyperlink>
    </w:p>
    <w:p w14:paraId="0E006732" w14:textId="77777777" w:rsidR="00D20765" w:rsidRPr="004F2B13" w:rsidRDefault="00D20765" w:rsidP="00EE3619">
      <w:pPr>
        <w:rPr>
          <w:rFonts w:ascii="Arial" w:hAnsi="Arial" w:cs="Arial"/>
          <w:i/>
          <w:sz w:val="22"/>
          <w:szCs w:val="22"/>
        </w:rPr>
      </w:pPr>
    </w:p>
    <w:p w14:paraId="6F0C138E" w14:textId="77777777" w:rsidR="00D20765" w:rsidRPr="00D20765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>The Information, Telecommunications and Electronics Engineering (ITEE) College of Engineers Australia is pleased to announce that entries are now open for the 2018 David Robinson Award.</w:t>
      </w:r>
    </w:p>
    <w:p w14:paraId="3D572725" w14:textId="77777777" w:rsidR="00D20765" w:rsidRPr="00D20765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The David Robinson Award is presented in memory of The Institution of Radio and Electronics Engineers (IREE) and is named in </w:t>
      </w:r>
      <w:proofErr w:type="spellStart"/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>honour</w:t>
      </w:r>
      <w:proofErr w:type="spellEnd"/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 of the late Dr David Errol Robinson AM.</w:t>
      </w:r>
    </w:p>
    <w:p w14:paraId="53859A52" w14:textId="77777777" w:rsidR="00D20765" w:rsidRPr="00D20765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</w:p>
    <w:p w14:paraId="477E1A80" w14:textId="4A265AEA" w:rsidR="00D20765" w:rsidRPr="00D20765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The IREE represented the profession of radio and electronics engineering in Australia for many years, while David Robinson was an outstanding Australian Electronics Engineer, former President of the IREE and a </w:t>
      </w: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>world-renowned</w:t>
      </w: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 expert on ultrasound technology.</w:t>
      </w:r>
    </w:p>
    <w:p w14:paraId="4BCB6AC1" w14:textId="77777777" w:rsidR="00D20765" w:rsidRPr="00D20765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</w:p>
    <w:p w14:paraId="55CB482D" w14:textId="1657874A" w:rsidR="00D20765" w:rsidRPr="00D20765" w:rsidRDefault="00D20765" w:rsidP="00D20765">
      <w:pPr>
        <w:rPr>
          <w:rFonts w:ascii="Arial" w:eastAsia="Times New Roman" w:hAnsi="Arial" w:cs="Arial"/>
          <w:b/>
          <w:bCs/>
          <w:color w:val="262626"/>
          <w:sz w:val="22"/>
          <w:szCs w:val="22"/>
          <w:lang w:val="en-US"/>
        </w:rPr>
      </w:pPr>
      <w:r w:rsidRPr="00D20765">
        <w:rPr>
          <w:rFonts w:ascii="Arial" w:eastAsia="Times New Roman" w:hAnsi="Arial" w:cs="Arial"/>
          <w:b/>
          <w:bCs/>
          <w:color w:val="262626"/>
          <w:sz w:val="22"/>
          <w:szCs w:val="22"/>
          <w:lang w:val="en-US"/>
        </w:rPr>
        <w:t xml:space="preserve">Who Should </w:t>
      </w:r>
      <w:r w:rsidRPr="00D20765">
        <w:rPr>
          <w:rFonts w:ascii="Arial" w:eastAsia="Times New Roman" w:hAnsi="Arial" w:cs="Arial"/>
          <w:b/>
          <w:bCs/>
          <w:color w:val="262626"/>
          <w:sz w:val="22"/>
          <w:szCs w:val="22"/>
          <w:lang w:val="en-US"/>
        </w:rPr>
        <w:t>Apply?</w:t>
      </w:r>
    </w:p>
    <w:p w14:paraId="729CCCEC" w14:textId="77777777" w:rsidR="00D20765" w:rsidRPr="00D20765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>Are you involved in ITEE engineering, and would $10,000 contribute to your professional and personal development?</w:t>
      </w:r>
    </w:p>
    <w:p w14:paraId="046E6D21" w14:textId="77777777" w:rsidR="00D20765" w:rsidRPr="00D20765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</w:p>
    <w:p w14:paraId="1B5D33FA" w14:textId="77777777" w:rsidR="00D20765" w:rsidRPr="00D20765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The award targets engineering team members at any stage of their career, and </w:t>
      </w:r>
      <w:proofErr w:type="spellStart"/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>recognises</w:t>
      </w:r>
      <w:proofErr w:type="spellEnd"/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 significant engineering achievements during their career. </w:t>
      </w:r>
    </w:p>
    <w:p w14:paraId="619FBF02" w14:textId="77777777" w:rsidR="00D20765" w:rsidRPr="00D20765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</w:p>
    <w:p w14:paraId="3BB3B971" w14:textId="0B10DED4" w:rsidR="001C5F8A" w:rsidRDefault="00D20765" w:rsidP="00D20765">
      <w:pPr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If you can demonstrate significant engineering achievements during your recent career, have made contributions to the community beyond the scope of your employment, have made a firm commitment to your ongoing professional development and satisfy the eligibility criteria, you should nominate for the award. You can be nominated by </w:t>
      </w: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>others or</w:t>
      </w: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 self-nominate.</w:t>
      </w:r>
    </w:p>
    <w:p w14:paraId="214119C6" w14:textId="36EDE552" w:rsidR="00D20765" w:rsidRDefault="00D20765" w:rsidP="00D20765">
      <w:pPr>
        <w:rPr>
          <w:rFonts w:ascii="Arial" w:hAnsi="Arial" w:cs="Arial"/>
          <w:b/>
          <w:sz w:val="22"/>
          <w:szCs w:val="22"/>
        </w:rPr>
      </w:pPr>
    </w:p>
    <w:p w14:paraId="5F83408C" w14:textId="77777777" w:rsidR="00D20765" w:rsidRDefault="00D20765" w:rsidP="00D20765">
      <w:pPr>
        <w:rPr>
          <w:rFonts w:ascii="Arial" w:hAnsi="Arial" w:cs="Arial"/>
          <w:b/>
          <w:sz w:val="22"/>
          <w:szCs w:val="22"/>
        </w:rPr>
      </w:pPr>
    </w:p>
    <w:p w14:paraId="2873495A" w14:textId="07C8C17E" w:rsidR="00E176AC" w:rsidRPr="004F2B13" w:rsidRDefault="00E176AC" w:rsidP="00E176AC">
      <w:pPr>
        <w:rPr>
          <w:rFonts w:ascii="Arial" w:hAnsi="Arial" w:cs="Arial"/>
          <w:b/>
          <w:sz w:val="22"/>
          <w:szCs w:val="22"/>
        </w:rPr>
      </w:pPr>
      <w:r w:rsidRPr="004F2B13">
        <w:rPr>
          <w:rFonts w:ascii="Arial" w:hAnsi="Arial" w:cs="Arial"/>
          <w:b/>
          <w:sz w:val="22"/>
          <w:szCs w:val="22"/>
        </w:rPr>
        <w:t>ELIGIBILITY CRITERIA</w:t>
      </w:r>
    </w:p>
    <w:p w14:paraId="718D5D62" w14:textId="093C8A1D" w:rsidR="00D20765" w:rsidRPr="00D20765" w:rsidRDefault="001D327A" w:rsidP="001D32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The </w:t>
      </w:r>
      <w:r w:rsidR="008373A4">
        <w:rPr>
          <w:rFonts w:ascii="Arial" w:eastAsia="Times New Roman" w:hAnsi="Arial" w:cs="Arial"/>
          <w:color w:val="262626"/>
          <w:sz w:val="22"/>
          <w:szCs w:val="22"/>
          <w:lang w:val="en-US"/>
        </w:rPr>
        <w:t>candidate</w:t>
      </w:r>
      <w:r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 w</w:t>
      </w:r>
      <w:r w:rsidR="00D20765"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>ill have made significant practical and/or theoretical contributions to the art and practice of engineering in any (or several) of the following disciplines:</w:t>
      </w:r>
    </w:p>
    <w:p w14:paraId="5E3180D8" w14:textId="77777777" w:rsidR="001D327A" w:rsidRPr="001D327A" w:rsidRDefault="001D327A" w:rsidP="001D327A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>Communications Engineering;</w:t>
      </w:r>
    </w:p>
    <w:p w14:paraId="2C28B9CF" w14:textId="77777777" w:rsidR="001D327A" w:rsidRPr="001D327A" w:rsidRDefault="001D327A" w:rsidP="001D327A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>Computer Systems Engineering;</w:t>
      </w:r>
    </w:p>
    <w:p w14:paraId="316CFDC9" w14:textId="77777777" w:rsidR="001D327A" w:rsidRPr="001D327A" w:rsidRDefault="001D327A" w:rsidP="001D327A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>Electronics Engineering;</w:t>
      </w:r>
    </w:p>
    <w:p w14:paraId="3D50DBB7" w14:textId="77777777" w:rsidR="001D327A" w:rsidRPr="001D327A" w:rsidRDefault="001D327A" w:rsidP="001D327A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>Information Engineering; or</w:t>
      </w:r>
    </w:p>
    <w:p w14:paraId="6209D132" w14:textId="77777777" w:rsidR="001D327A" w:rsidRPr="001D327A" w:rsidRDefault="001D327A" w:rsidP="001D327A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Software Engineering, </w:t>
      </w:r>
    </w:p>
    <w:p w14:paraId="2DAB6393" w14:textId="77777777" w:rsidR="001D327A" w:rsidRPr="001D327A" w:rsidRDefault="001D327A" w:rsidP="001D32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and </w:t>
      </w:r>
    </w:p>
    <w:p w14:paraId="52D9F2DE" w14:textId="2317D446" w:rsidR="00D20765" w:rsidRPr="001D327A" w:rsidRDefault="001D327A" w:rsidP="001D327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>Will have made significant contributions to the community.</w:t>
      </w:r>
    </w:p>
    <w:p w14:paraId="0E471142" w14:textId="2F81B2FC" w:rsidR="00D20765" w:rsidRPr="00D20765" w:rsidRDefault="00D20765" w:rsidP="00D2076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>The candidate's professional development plan and description of how the $10,000 cash prize will facilitate their professional and personal development.</w:t>
      </w:r>
    </w:p>
    <w:p w14:paraId="78AC76A0" w14:textId="294FE53A" w:rsidR="001C5F8A" w:rsidRDefault="00D20765" w:rsidP="00D2076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D20765">
        <w:rPr>
          <w:rFonts w:ascii="Arial" w:eastAsia="Times New Roman" w:hAnsi="Arial" w:cs="Arial"/>
          <w:color w:val="262626"/>
          <w:sz w:val="22"/>
          <w:szCs w:val="22"/>
          <w:lang w:val="en-US"/>
        </w:rPr>
        <w:t>The nomination form must be signed by the nominee and two referees, at least one of whom must be a chartered member of Engineers Australia.</w:t>
      </w:r>
    </w:p>
    <w:p w14:paraId="42FACA77" w14:textId="77777777" w:rsidR="001D327A" w:rsidRDefault="001D327A" w:rsidP="00545EE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14:paraId="04399C2E" w14:textId="27A368DE" w:rsidR="00AE6A91" w:rsidRPr="004F2B13" w:rsidRDefault="00AE6A91" w:rsidP="00545EE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4F2B13">
        <w:rPr>
          <w:rFonts w:ascii="Arial" w:hAnsi="Arial" w:cs="Arial"/>
          <w:b/>
          <w:sz w:val="22"/>
          <w:szCs w:val="22"/>
        </w:rPr>
        <w:lastRenderedPageBreak/>
        <w:t>TERMS AND CONDITIONS</w:t>
      </w:r>
    </w:p>
    <w:p w14:paraId="1C7CD65E" w14:textId="77777777" w:rsidR="00E176AC" w:rsidRPr="000C7157" w:rsidRDefault="00E176AC" w:rsidP="00E176AC">
      <w:pPr>
        <w:shd w:val="clear" w:color="auto" w:fill="FFFFFF"/>
        <w:spacing w:after="143"/>
        <w:rPr>
          <w:rFonts w:ascii="Arial" w:eastAsia="Times New Roman" w:hAnsi="Arial" w:cs="Arial"/>
          <w:color w:val="262626"/>
          <w:sz w:val="22"/>
          <w:szCs w:val="22"/>
          <w:u w:val="single"/>
          <w:lang w:val="en-US"/>
        </w:rPr>
      </w:pPr>
      <w:r w:rsidRPr="000C7157">
        <w:rPr>
          <w:rFonts w:ascii="Arial" w:eastAsia="Times New Roman" w:hAnsi="Arial" w:cs="Arial"/>
          <w:color w:val="262626"/>
          <w:sz w:val="22"/>
          <w:szCs w:val="22"/>
          <w:u w:val="single"/>
          <w:lang w:val="en-US"/>
        </w:rPr>
        <w:t>Nominees must be:</w:t>
      </w:r>
    </w:p>
    <w:p w14:paraId="15021AA5" w14:textId="4E127310" w:rsidR="004F2B13" w:rsidRPr="004F2B13" w:rsidRDefault="004F2B13" w:rsidP="004F2B1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4F2B13">
        <w:rPr>
          <w:rFonts w:ascii="Arial" w:eastAsia="Times New Roman" w:hAnsi="Arial" w:cs="Arial"/>
          <w:color w:val="262626"/>
          <w:sz w:val="22"/>
          <w:szCs w:val="22"/>
          <w:lang w:val="en-US"/>
        </w:rPr>
        <w:t>a current member of Engineers Australia</w:t>
      </w:r>
      <w:r w:rsid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 in the grade of engineer, technologist or associate;</w:t>
      </w:r>
    </w:p>
    <w:p w14:paraId="0CC4EC9C" w14:textId="34D51317" w:rsidR="004F2B13" w:rsidRDefault="004F2B13" w:rsidP="004F2B1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4F2B13">
        <w:rPr>
          <w:rFonts w:ascii="Arial" w:eastAsia="Times New Roman" w:hAnsi="Arial" w:cs="Arial"/>
          <w:color w:val="262626"/>
          <w:sz w:val="22"/>
          <w:szCs w:val="22"/>
          <w:lang w:val="en-US"/>
        </w:rPr>
        <w:t>an Australia Citizen or a permanent Australian resident</w:t>
      </w:r>
      <w:r w:rsid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>.</w:t>
      </w:r>
    </w:p>
    <w:p w14:paraId="458C4866" w14:textId="77777777" w:rsidR="001D327A" w:rsidRPr="001D327A" w:rsidRDefault="001D327A" w:rsidP="001D32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>The nomination form must be signed by the nominee and two referees, at least one of whom must be a chartered member of Engineers Australia.</w:t>
      </w:r>
    </w:p>
    <w:p w14:paraId="6D4A30DF" w14:textId="035320CD" w:rsidR="001D327A" w:rsidRPr="004F2B13" w:rsidRDefault="001D327A" w:rsidP="001D32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1D327A">
        <w:rPr>
          <w:rFonts w:ascii="Arial" w:eastAsia="Times New Roman" w:hAnsi="Arial" w:cs="Arial"/>
          <w:color w:val="262626"/>
          <w:sz w:val="22"/>
          <w:szCs w:val="22"/>
          <w:lang w:val="en-US"/>
        </w:rPr>
        <w:t>Unsuccessful candidates may be re-nominated in subsequent years.</w:t>
      </w:r>
    </w:p>
    <w:p w14:paraId="36135298" w14:textId="51CD3155" w:rsidR="00AE6A91" w:rsidRPr="004F2B13" w:rsidRDefault="00AE6A91" w:rsidP="00AD59E5">
      <w:pPr>
        <w:rPr>
          <w:rFonts w:ascii="Arial" w:hAnsi="Arial" w:cs="Arial"/>
          <w:b/>
          <w:sz w:val="22"/>
          <w:szCs w:val="22"/>
        </w:rPr>
      </w:pPr>
      <w:r w:rsidRPr="004F2B13">
        <w:rPr>
          <w:rFonts w:ascii="Arial" w:hAnsi="Arial" w:cs="Arial"/>
          <w:b/>
          <w:sz w:val="22"/>
          <w:szCs w:val="22"/>
        </w:rPr>
        <w:t>SUBMISSION GUIDELINES</w:t>
      </w:r>
    </w:p>
    <w:p w14:paraId="09599548" w14:textId="77777777" w:rsidR="00742548" w:rsidRPr="004F2B13" w:rsidRDefault="00742548" w:rsidP="00272A61">
      <w:pPr>
        <w:rPr>
          <w:rFonts w:ascii="Arial" w:hAnsi="Arial" w:cs="Arial"/>
          <w:b/>
          <w:sz w:val="22"/>
          <w:szCs w:val="22"/>
        </w:rPr>
      </w:pPr>
    </w:p>
    <w:p w14:paraId="1E546D62" w14:textId="77777777" w:rsidR="00AE6A91" w:rsidRPr="004F2B13" w:rsidRDefault="00AE6A91" w:rsidP="00272A61">
      <w:pPr>
        <w:rPr>
          <w:rFonts w:ascii="Arial" w:hAnsi="Arial" w:cs="Arial"/>
          <w:sz w:val="22"/>
          <w:szCs w:val="22"/>
        </w:rPr>
      </w:pPr>
      <w:r w:rsidRPr="004F2B13">
        <w:rPr>
          <w:rFonts w:ascii="Arial" w:hAnsi="Arial" w:cs="Arial"/>
          <w:sz w:val="22"/>
          <w:szCs w:val="22"/>
        </w:rPr>
        <w:t>You must provide the following with your submission:</w:t>
      </w:r>
    </w:p>
    <w:p w14:paraId="7EDE8142" w14:textId="0C332C6E" w:rsidR="00A876BD" w:rsidRPr="00CE41B3" w:rsidRDefault="0001443F" w:rsidP="00CE41B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2B13">
        <w:rPr>
          <w:rFonts w:ascii="Arial" w:hAnsi="Arial" w:cs="Arial"/>
          <w:sz w:val="22"/>
          <w:szCs w:val="22"/>
        </w:rPr>
        <w:t>Completed Nomination</w:t>
      </w:r>
      <w:r w:rsidR="00F400C7" w:rsidRPr="004F2B13">
        <w:rPr>
          <w:rFonts w:ascii="Arial" w:hAnsi="Arial" w:cs="Arial"/>
          <w:sz w:val="22"/>
          <w:szCs w:val="22"/>
        </w:rPr>
        <w:t xml:space="preserve"> Form</w:t>
      </w:r>
    </w:p>
    <w:p w14:paraId="3911C12E" w14:textId="77777777" w:rsidR="00AE6A91" w:rsidRPr="004F2B13" w:rsidRDefault="009C5116" w:rsidP="00AE6A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2B13">
        <w:rPr>
          <w:rFonts w:ascii="Arial" w:hAnsi="Arial" w:cs="Arial"/>
          <w:sz w:val="22"/>
          <w:szCs w:val="22"/>
        </w:rPr>
        <w:t xml:space="preserve">Nominee’s current CV </w:t>
      </w:r>
      <w:r w:rsidR="00AE6A91" w:rsidRPr="004F2B13">
        <w:rPr>
          <w:rFonts w:ascii="Arial" w:hAnsi="Arial" w:cs="Arial"/>
          <w:sz w:val="22"/>
          <w:szCs w:val="22"/>
        </w:rPr>
        <w:t>including employment history and achievements</w:t>
      </w:r>
    </w:p>
    <w:p w14:paraId="792CD374" w14:textId="551851B3" w:rsidR="00F400C7" w:rsidRDefault="00F400C7" w:rsidP="00F400C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2B13">
        <w:rPr>
          <w:rFonts w:ascii="Arial" w:hAnsi="Arial" w:cs="Arial"/>
          <w:sz w:val="22"/>
          <w:szCs w:val="22"/>
        </w:rPr>
        <w:t xml:space="preserve">Nominee’s </w:t>
      </w:r>
      <w:r w:rsidR="001C5F8A">
        <w:rPr>
          <w:rFonts w:ascii="Arial" w:hAnsi="Arial" w:cs="Arial"/>
          <w:sz w:val="22"/>
          <w:szCs w:val="22"/>
        </w:rPr>
        <w:t xml:space="preserve">statement </w:t>
      </w:r>
      <w:r w:rsidR="006732D5" w:rsidRPr="004F2B13">
        <w:rPr>
          <w:rFonts w:ascii="Arial" w:hAnsi="Arial" w:cs="Arial"/>
          <w:sz w:val="22"/>
          <w:szCs w:val="22"/>
        </w:rPr>
        <w:t xml:space="preserve">addressing </w:t>
      </w:r>
      <w:r w:rsidR="001A219A" w:rsidRPr="004F2B13">
        <w:rPr>
          <w:rFonts w:ascii="Arial" w:hAnsi="Arial" w:cs="Arial"/>
          <w:sz w:val="22"/>
          <w:szCs w:val="22"/>
        </w:rPr>
        <w:t>each</w:t>
      </w:r>
      <w:r w:rsidR="006732D5" w:rsidRPr="004F2B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732D5" w:rsidRPr="004F2B13">
        <w:rPr>
          <w:rFonts w:ascii="Arial" w:hAnsi="Arial" w:cs="Arial"/>
          <w:sz w:val="22"/>
          <w:szCs w:val="22"/>
        </w:rPr>
        <w:t>criteria</w:t>
      </w:r>
      <w:proofErr w:type="gramEnd"/>
      <w:r w:rsidR="002354D2" w:rsidRPr="004F2B13">
        <w:rPr>
          <w:rFonts w:ascii="Arial" w:hAnsi="Arial" w:cs="Arial"/>
          <w:sz w:val="22"/>
          <w:szCs w:val="22"/>
        </w:rPr>
        <w:t xml:space="preserve"> </w:t>
      </w:r>
    </w:p>
    <w:p w14:paraId="21033225" w14:textId="6059FBCB" w:rsidR="001C5F8A" w:rsidRPr="004F2B13" w:rsidRDefault="001C5F8A" w:rsidP="00F400C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8373A4">
        <w:rPr>
          <w:rFonts w:ascii="Arial" w:hAnsi="Arial" w:cs="Arial"/>
          <w:sz w:val="22"/>
          <w:szCs w:val="22"/>
        </w:rPr>
        <w:t>750-word</w:t>
      </w:r>
      <w:r>
        <w:rPr>
          <w:rFonts w:ascii="Arial" w:hAnsi="Arial" w:cs="Arial"/>
          <w:sz w:val="22"/>
          <w:szCs w:val="22"/>
        </w:rPr>
        <w:t xml:space="preserve"> essay detailing ho</w:t>
      </w:r>
      <w:r w:rsidR="008373A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the aw</w:t>
      </w:r>
      <w:r w:rsidR="00D2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rd will facilitate the nominee’s professional and personal development</w:t>
      </w:r>
    </w:p>
    <w:p w14:paraId="3A3C39D9" w14:textId="7D9B8083" w:rsidR="007E77F8" w:rsidRPr="004F2B13" w:rsidRDefault="007E77F8" w:rsidP="00F400C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2B13">
        <w:rPr>
          <w:rFonts w:ascii="Arial" w:hAnsi="Arial" w:cs="Arial"/>
          <w:sz w:val="22"/>
          <w:szCs w:val="22"/>
        </w:rPr>
        <w:t>Contact details of two supporting members with CPEng or Fellow status</w:t>
      </w:r>
    </w:p>
    <w:p w14:paraId="47B90FDD" w14:textId="0B4FCA65" w:rsidR="00F400C7" w:rsidRDefault="00F400C7" w:rsidP="00F400C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2B13">
        <w:rPr>
          <w:rFonts w:ascii="Arial" w:hAnsi="Arial" w:cs="Arial"/>
          <w:sz w:val="22"/>
          <w:szCs w:val="22"/>
        </w:rPr>
        <w:t>Nominee's portrait ph</w:t>
      </w:r>
      <w:bookmarkStart w:id="0" w:name="_GoBack"/>
      <w:bookmarkEnd w:id="0"/>
      <w:r w:rsidRPr="004F2B13">
        <w:rPr>
          <w:rFonts w:ascii="Arial" w:hAnsi="Arial" w:cs="Arial"/>
          <w:sz w:val="22"/>
          <w:szCs w:val="22"/>
        </w:rPr>
        <w:t>oto</w:t>
      </w:r>
    </w:p>
    <w:p w14:paraId="0F143852" w14:textId="77777777" w:rsidR="001C5F8A" w:rsidRPr="001C5F8A" w:rsidRDefault="001C5F8A" w:rsidP="001C5F8A">
      <w:pPr>
        <w:rPr>
          <w:rFonts w:ascii="Arial" w:hAnsi="Arial" w:cs="Arial"/>
          <w:sz w:val="22"/>
          <w:szCs w:val="22"/>
        </w:rPr>
      </w:pPr>
    </w:p>
    <w:p w14:paraId="6C9E9732" w14:textId="1B1DCEF3" w:rsidR="00952C79" w:rsidRDefault="00952C79" w:rsidP="002E7599">
      <w:pPr>
        <w:rPr>
          <w:rFonts w:ascii="Arial" w:hAnsi="Arial" w:cs="Arial"/>
          <w:b/>
          <w:sz w:val="22"/>
          <w:szCs w:val="22"/>
        </w:rPr>
      </w:pPr>
      <w:r w:rsidRPr="004F2B13">
        <w:rPr>
          <w:rFonts w:ascii="Arial" w:hAnsi="Arial" w:cs="Arial"/>
          <w:b/>
          <w:sz w:val="22"/>
          <w:szCs w:val="22"/>
        </w:rPr>
        <w:t xml:space="preserve">NOMINEE </w:t>
      </w:r>
      <w:r w:rsidR="001C5F8A">
        <w:rPr>
          <w:rFonts w:ascii="Arial" w:hAnsi="Arial" w:cs="Arial"/>
          <w:b/>
          <w:sz w:val="22"/>
          <w:szCs w:val="22"/>
        </w:rPr>
        <w:t xml:space="preserve">AND NOMINATOR </w:t>
      </w:r>
      <w:r w:rsidRPr="004F2B13">
        <w:rPr>
          <w:rFonts w:ascii="Arial" w:hAnsi="Arial" w:cs="Arial"/>
          <w:b/>
          <w:sz w:val="22"/>
          <w:szCs w:val="22"/>
        </w:rPr>
        <w:t>DETAILS</w:t>
      </w:r>
    </w:p>
    <w:p w14:paraId="61990057" w14:textId="77777777" w:rsidR="00D20765" w:rsidRPr="004F2B13" w:rsidRDefault="00D20765" w:rsidP="002E759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:rsidRPr="004F2B13" w14:paraId="15C9AE73" w14:textId="77777777" w:rsidTr="00F400C7">
        <w:tc>
          <w:tcPr>
            <w:tcW w:w="2977" w:type="dxa"/>
          </w:tcPr>
          <w:p w14:paraId="1B1B3FBE" w14:textId="77777777" w:rsidR="003C524A" w:rsidRPr="004F2B13" w:rsidRDefault="003C524A" w:rsidP="00952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9291F" w14:textId="77777777" w:rsidR="00952C79" w:rsidRPr="004F2B13" w:rsidRDefault="00952C79" w:rsidP="00952C79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>Full Name of Nominee</w:t>
            </w:r>
          </w:p>
          <w:p w14:paraId="005B86F2" w14:textId="77777777" w:rsidR="00272A61" w:rsidRPr="004F2B13" w:rsidRDefault="00272A61" w:rsidP="00952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3256EF3" w14:textId="77777777" w:rsidR="00952C79" w:rsidRPr="004F2B13" w:rsidRDefault="00952C79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91B04" w14:textId="77777777" w:rsidR="00742548" w:rsidRPr="004F2B13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E97DC" w14:textId="77777777" w:rsidR="00742548" w:rsidRPr="004F2B13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4AEFB" w14:textId="54DE2718" w:rsidR="00742548" w:rsidRPr="004F2B13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6BD" w:rsidRPr="004F2B13" w14:paraId="3A9A2C18" w14:textId="77777777" w:rsidTr="00F400C7">
        <w:tc>
          <w:tcPr>
            <w:tcW w:w="2977" w:type="dxa"/>
          </w:tcPr>
          <w:p w14:paraId="75363CC7" w14:textId="77777777" w:rsidR="00A876BD" w:rsidRPr="004F2B13" w:rsidRDefault="00A876BD" w:rsidP="00952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697AD" w14:textId="29E19FA0" w:rsidR="00A876BD" w:rsidRDefault="00521DAE" w:rsidP="00952C79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>Is the Nominee an</w:t>
            </w:r>
            <w:r w:rsidR="00742548" w:rsidRPr="004F2B13">
              <w:rPr>
                <w:rFonts w:ascii="Arial" w:hAnsi="Arial" w:cs="Arial"/>
                <w:sz w:val="22"/>
                <w:szCs w:val="22"/>
              </w:rPr>
              <w:t xml:space="preserve"> Engineer</w:t>
            </w:r>
            <w:r w:rsidR="00A876BD" w:rsidRPr="004F2B13">
              <w:rPr>
                <w:rFonts w:ascii="Arial" w:hAnsi="Arial" w:cs="Arial"/>
                <w:sz w:val="22"/>
                <w:szCs w:val="22"/>
              </w:rPr>
              <w:t xml:space="preserve"> Australian member?</w:t>
            </w:r>
          </w:p>
          <w:p w14:paraId="4FB57C37" w14:textId="77777777" w:rsidR="001C5F8A" w:rsidRPr="004F2B13" w:rsidRDefault="001C5F8A" w:rsidP="00952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5AB94" w14:textId="77777777" w:rsidR="00A876BD" w:rsidRPr="004F2B13" w:rsidRDefault="00A876BD" w:rsidP="00952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9841D8A" w14:textId="77777777" w:rsidR="00A876BD" w:rsidRPr="004F2B13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E09A2" w14:textId="77777777" w:rsidR="00A876BD" w:rsidRPr="004F2B13" w:rsidRDefault="008373A4" w:rsidP="009B0B7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81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BD" w:rsidRPr="004F2B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6BD" w:rsidRPr="004F2B13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44743ECE" w14:textId="0CDD5818" w:rsidR="00A876BD" w:rsidRPr="004F2B13" w:rsidRDefault="008373A4" w:rsidP="009B0B7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10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BD" w:rsidRPr="004F2B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6BD" w:rsidRPr="004F2B13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6B6626" w:rsidRPr="004F2B13">
              <w:rPr>
                <w:rFonts w:ascii="Arial" w:hAnsi="Arial" w:cs="Arial"/>
                <w:sz w:val="22"/>
                <w:szCs w:val="22"/>
              </w:rPr>
              <w:t xml:space="preserve"> (not eligible) </w:t>
            </w:r>
          </w:p>
        </w:tc>
      </w:tr>
      <w:tr w:rsidR="00952C79" w:rsidRPr="004F2B13" w14:paraId="1644EF69" w14:textId="77777777" w:rsidTr="00F400C7">
        <w:tc>
          <w:tcPr>
            <w:tcW w:w="2977" w:type="dxa"/>
          </w:tcPr>
          <w:p w14:paraId="479A6498" w14:textId="77777777" w:rsidR="003C524A" w:rsidRPr="004F2B13" w:rsidRDefault="003C524A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1E6D3" w14:textId="04A72213" w:rsidR="00952C79" w:rsidRPr="004F2B13" w:rsidRDefault="00952C79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>E</w:t>
            </w:r>
            <w:r w:rsidR="00A876BD" w:rsidRPr="004F2B13">
              <w:rPr>
                <w:rFonts w:ascii="Arial" w:hAnsi="Arial" w:cs="Arial"/>
                <w:sz w:val="22"/>
                <w:szCs w:val="22"/>
              </w:rPr>
              <w:t xml:space="preserve">ngineers Australia Membership No. </w:t>
            </w:r>
          </w:p>
          <w:p w14:paraId="47B4365E" w14:textId="77777777" w:rsidR="003C524A" w:rsidRPr="004F2B13" w:rsidRDefault="003C524A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BE7B63" w14:textId="77777777" w:rsidR="00952C79" w:rsidRPr="004F2B13" w:rsidRDefault="00952C79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8D5C7" w14:textId="77777777" w:rsidR="006B6626" w:rsidRPr="004F2B13" w:rsidRDefault="006B6626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690FC" w14:textId="78A37BBA" w:rsidR="006B6626" w:rsidRPr="004F2B13" w:rsidRDefault="006B6626" w:rsidP="006B6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EB" w:rsidRPr="004F2B13" w14:paraId="1059279F" w14:textId="77777777" w:rsidTr="00F400C7">
        <w:tc>
          <w:tcPr>
            <w:tcW w:w="2977" w:type="dxa"/>
          </w:tcPr>
          <w:p w14:paraId="4C547616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>Nominee’s DOB</w:t>
            </w:r>
          </w:p>
          <w:p w14:paraId="4D6654FF" w14:textId="0D3BDB30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9D7A170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EB" w:rsidRPr="004F2B13" w14:paraId="1BDBBE37" w14:textId="77777777" w:rsidTr="00F400C7">
        <w:tc>
          <w:tcPr>
            <w:tcW w:w="2977" w:type="dxa"/>
          </w:tcPr>
          <w:p w14:paraId="2947506E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>Citizenship Status (must be Australian or permanent resident)</w:t>
            </w:r>
          </w:p>
          <w:p w14:paraId="0FD4D672" w14:textId="5F4305ED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3338E01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EB" w:rsidRPr="004F2B13" w14:paraId="48C985F4" w14:textId="77777777" w:rsidTr="00F400C7">
        <w:tc>
          <w:tcPr>
            <w:tcW w:w="2977" w:type="dxa"/>
          </w:tcPr>
          <w:p w14:paraId="0619220C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>Honours &amp; Awards</w:t>
            </w:r>
          </w:p>
          <w:p w14:paraId="03EFFA8E" w14:textId="50988452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86BC0A0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EB" w:rsidRPr="004F2B13" w14:paraId="002B84E1" w14:textId="77777777" w:rsidTr="00F400C7">
        <w:tc>
          <w:tcPr>
            <w:tcW w:w="2977" w:type="dxa"/>
          </w:tcPr>
          <w:p w14:paraId="1892BE3A" w14:textId="271E134B" w:rsidR="00545EEB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>Academic qualifications</w:t>
            </w:r>
          </w:p>
          <w:p w14:paraId="47D6EE47" w14:textId="77777777" w:rsidR="001D327A" w:rsidRPr="004F2B13" w:rsidRDefault="001D327A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7B83A" w14:textId="70A582AB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04347F0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9E5" w:rsidRPr="004F2B13" w14:paraId="12A90B43" w14:textId="77777777" w:rsidTr="00F400C7">
        <w:tc>
          <w:tcPr>
            <w:tcW w:w="2977" w:type="dxa"/>
          </w:tcPr>
          <w:p w14:paraId="073D24FC" w14:textId="77777777" w:rsidR="00AD59E5" w:rsidRDefault="00AD59E5" w:rsidP="009B0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Affiliations</w:t>
            </w:r>
          </w:p>
          <w:p w14:paraId="179063BF" w14:textId="2C7B0A0B" w:rsidR="00AD59E5" w:rsidRPr="004F2B13" w:rsidRDefault="00AD59E5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94F4F7C" w14:textId="77777777" w:rsidR="00AD59E5" w:rsidRPr="004F2B13" w:rsidRDefault="00AD59E5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EB" w:rsidRPr="004F2B13" w14:paraId="1C697C86" w14:textId="77777777" w:rsidTr="00F400C7">
        <w:tc>
          <w:tcPr>
            <w:tcW w:w="2977" w:type="dxa"/>
          </w:tcPr>
          <w:p w14:paraId="07124AD7" w14:textId="109944CE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 xml:space="preserve">Current employer </w:t>
            </w:r>
            <w:r w:rsidR="00AD59E5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734CB0EC" w14:textId="0B5CED8F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02C3E93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EB" w:rsidRPr="004F2B13" w14:paraId="1EB5546D" w14:textId="77777777" w:rsidTr="00F400C7">
        <w:tc>
          <w:tcPr>
            <w:tcW w:w="2977" w:type="dxa"/>
          </w:tcPr>
          <w:p w14:paraId="119E46A0" w14:textId="0BAB4504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 xml:space="preserve">Current position </w:t>
            </w:r>
            <w:r w:rsidR="00AD59E5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4D4D2422" w14:textId="6583F015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3701A80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548" w:rsidRPr="004F2B13" w14:paraId="2E3C8C09" w14:textId="77777777" w:rsidTr="00742548">
        <w:trPr>
          <w:trHeight w:val="70"/>
        </w:trPr>
        <w:tc>
          <w:tcPr>
            <w:tcW w:w="2977" w:type="dxa"/>
          </w:tcPr>
          <w:p w14:paraId="7E80248F" w14:textId="6ECF4FE8" w:rsidR="00742548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>1 - Full name, postnominals, email and phone number of supporting members**</w:t>
            </w:r>
          </w:p>
          <w:p w14:paraId="4AA0F8C9" w14:textId="77777777" w:rsidR="00545EEB" w:rsidRPr="004F2B13" w:rsidRDefault="00545EEB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57837" w14:textId="22F3D005" w:rsidR="00B81D7A" w:rsidRPr="004F2B13" w:rsidRDefault="00B81D7A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7D1948C" w14:textId="730E7222" w:rsidR="00B81D7A" w:rsidRPr="004F2B13" w:rsidRDefault="00B81D7A" w:rsidP="00B81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6BD" w:rsidRPr="004F2B13" w14:paraId="38937C22" w14:textId="77777777" w:rsidTr="00742548">
        <w:trPr>
          <w:trHeight w:val="70"/>
        </w:trPr>
        <w:tc>
          <w:tcPr>
            <w:tcW w:w="2977" w:type="dxa"/>
          </w:tcPr>
          <w:p w14:paraId="6DA15D24" w14:textId="77777777" w:rsidR="00A876BD" w:rsidRPr="004F2B13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D21E6" w14:textId="3A03E6B4" w:rsidR="00545EEB" w:rsidRPr="004F2B13" w:rsidRDefault="00545EEB" w:rsidP="00545EEB">
            <w:pPr>
              <w:rPr>
                <w:rFonts w:ascii="Arial" w:hAnsi="Arial" w:cs="Arial"/>
                <w:sz w:val="22"/>
                <w:szCs w:val="22"/>
              </w:rPr>
            </w:pPr>
            <w:r w:rsidRPr="004F2B13">
              <w:rPr>
                <w:rFonts w:ascii="Arial" w:hAnsi="Arial" w:cs="Arial"/>
                <w:sz w:val="22"/>
                <w:szCs w:val="22"/>
              </w:rPr>
              <w:t>2 - Full name, postnominals, email and phone number of supporting members**</w:t>
            </w:r>
          </w:p>
          <w:p w14:paraId="44A0AC02" w14:textId="5BC36558" w:rsidR="00B81D7A" w:rsidRPr="004F2B13" w:rsidRDefault="00B81D7A" w:rsidP="00B81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F3A87C" w14:textId="4076CEAD" w:rsidR="00032BAD" w:rsidRPr="004F2B13" w:rsidRDefault="00032BAD" w:rsidP="00032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9E5" w:rsidRPr="004F2B13" w14:paraId="0873BEAF" w14:textId="77777777" w:rsidTr="00742548">
        <w:trPr>
          <w:trHeight w:val="70"/>
        </w:trPr>
        <w:tc>
          <w:tcPr>
            <w:tcW w:w="2977" w:type="dxa"/>
          </w:tcPr>
          <w:p w14:paraId="5D019BEB" w14:textId="77777777" w:rsidR="00AD59E5" w:rsidRDefault="00AD59E5" w:rsidP="009B0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Nominator</w:t>
            </w:r>
            <w:r w:rsidR="00023489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full Name </w:t>
            </w:r>
          </w:p>
          <w:p w14:paraId="381F818B" w14:textId="285EEEF3" w:rsidR="00023489" w:rsidRPr="004F2B13" w:rsidRDefault="00023489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BB98D70" w14:textId="77777777" w:rsidR="00AD59E5" w:rsidRPr="004F2B13" w:rsidRDefault="00AD59E5" w:rsidP="00032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489" w:rsidRPr="004F2B13" w14:paraId="43EF5520" w14:textId="77777777" w:rsidTr="00742548">
        <w:trPr>
          <w:trHeight w:val="70"/>
        </w:trPr>
        <w:tc>
          <w:tcPr>
            <w:tcW w:w="2977" w:type="dxa"/>
          </w:tcPr>
          <w:p w14:paraId="7C21227D" w14:textId="77777777" w:rsidR="00023489" w:rsidRDefault="00023489" w:rsidP="009B0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Nominator’s post nominals </w:t>
            </w:r>
          </w:p>
          <w:p w14:paraId="45D1C791" w14:textId="21C776B1" w:rsidR="00023489" w:rsidRDefault="00023489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BE1E3DD" w14:textId="77777777" w:rsidR="00023489" w:rsidRPr="004F2B13" w:rsidRDefault="00023489" w:rsidP="00032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489" w:rsidRPr="004F2B13" w14:paraId="0ED2D57D" w14:textId="77777777" w:rsidTr="00742548">
        <w:trPr>
          <w:trHeight w:val="70"/>
        </w:trPr>
        <w:tc>
          <w:tcPr>
            <w:tcW w:w="2977" w:type="dxa"/>
          </w:tcPr>
          <w:p w14:paraId="742C498F" w14:textId="77777777" w:rsidR="00023489" w:rsidRDefault="00023489" w:rsidP="009B0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Nominator’s phone </w:t>
            </w:r>
          </w:p>
          <w:p w14:paraId="0C3ED603" w14:textId="1E350C79" w:rsidR="00023489" w:rsidRDefault="00023489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1A4EADC" w14:textId="77777777" w:rsidR="00023489" w:rsidRPr="004F2B13" w:rsidRDefault="00023489" w:rsidP="00032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489" w:rsidRPr="004F2B13" w14:paraId="2BDE49E7" w14:textId="77777777" w:rsidTr="00742548">
        <w:trPr>
          <w:trHeight w:val="70"/>
        </w:trPr>
        <w:tc>
          <w:tcPr>
            <w:tcW w:w="2977" w:type="dxa"/>
          </w:tcPr>
          <w:p w14:paraId="6E6880D1" w14:textId="77777777" w:rsidR="00023489" w:rsidRDefault="00023489" w:rsidP="009B0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Nominator’s email address</w:t>
            </w:r>
          </w:p>
          <w:p w14:paraId="6120F478" w14:textId="620ED75A" w:rsidR="00023489" w:rsidRDefault="00023489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84F78E8" w14:textId="77777777" w:rsidR="00023489" w:rsidRPr="004F2B13" w:rsidRDefault="00023489" w:rsidP="00032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489" w:rsidRPr="004F2B13" w14:paraId="73A19E27" w14:textId="77777777" w:rsidTr="00742548">
        <w:trPr>
          <w:trHeight w:val="70"/>
        </w:trPr>
        <w:tc>
          <w:tcPr>
            <w:tcW w:w="2977" w:type="dxa"/>
          </w:tcPr>
          <w:p w14:paraId="37AB2462" w14:textId="518A7865" w:rsidR="00023489" w:rsidRDefault="00023489" w:rsidP="008D2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confirm the nominee meets the eligible criteria </w:t>
            </w:r>
          </w:p>
        </w:tc>
        <w:tc>
          <w:tcPr>
            <w:tcW w:w="7371" w:type="dxa"/>
          </w:tcPr>
          <w:p w14:paraId="10B23116" w14:textId="77777777" w:rsidR="00023489" w:rsidRDefault="00023489" w:rsidP="00032B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3BE3E" w14:textId="77777777" w:rsidR="00023489" w:rsidRPr="004F2B13" w:rsidRDefault="00023489" w:rsidP="000234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24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B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2B13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3B9F919A" w14:textId="22761CBA" w:rsidR="00023489" w:rsidRPr="004F2B13" w:rsidRDefault="00023489" w:rsidP="000234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93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B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2B13">
              <w:rPr>
                <w:rFonts w:ascii="Arial" w:hAnsi="Arial" w:cs="Arial"/>
                <w:sz w:val="22"/>
                <w:szCs w:val="22"/>
              </w:rPr>
              <w:t xml:space="preserve"> No (not eligible)</w:t>
            </w:r>
          </w:p>
        </w:tc>
      </w:tr>
      <w:tr w:rsidR="00023489" w:rsidRPr="004F2B13" w14:paraId="75006DDF" w14:textId="77777777" w:rsidTr="00742548">
        <w:trPr>
          <w:trHeight w:val="70"/>
        </w:trPr>
        <w:tc>
          <w:tcPr>
            <w:tcW w:w="2977" w:type="dxa"/>
          </w:tcPr>
          <w:p w14:paraId="7139C269" w14:textId="77777777" w:rsidR="00023489" w:rsidRDefault="00023489" w:rsidP="009B0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confirm I have the consent of the nominee</w:t>
            </w:r>
          </w:p>
          <w:p w14:paraId="775518A4" w14:textId="45EB5C1E" w:rsidR="00023489" w:rsidRDefault="00023489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83630CB" w14:textId="77777777" w:rsidR="00023489" w:rsidRDefault="00023489" w:rsidP="00032B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F6A1B" w14:textId="77777777" w:rsidR="00023489" w:rsidRPr="004F2B13" w:rsidRDefault="00023489" w:rsidP="000234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11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B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2B13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7053FB23" w14:textId="77777777" w:rsidR="00023489" w:rsidRDefault="00023489" w:rsidP="000234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2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B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2B13">
              <w:rPr>
                <w:rFonts w:ascii="Arial" w:hAnsi="Arial" w:cs="Arial"/>
                <w:sz w:val="22"/>
                <w:szCs w:val="22"/>
              </w:rPr>
              <w:t xml:space="preserve"> No (not eligible)</w:t>
            </w:r>
          </w:p>
          <w:p w14:paraId="169F36A7" w14:textId="67BA4773" w:rsidR="00023489" w:rsidRPr="004F2B13" w:rsidRDefault="00023489" w:rsidP="000234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DEB16" w14:textId="28E3A9E0" w:rsidR="002E7599" w:rsidRPr="004F2B13" w:rsidRDefault="002E7599" w:rsidP="00A876BD">
      <w:pPr>
        <w:rPr>
          <w:rFonts w:ascii="Arial" w:hAnsi="Arial" w:cs="Arial"/>
          <w:b/>
          <w:sz w:val="22"/>
          <w:szCs w:val="22"/>
        </w:rPr>
      </w:pPr>
    </w:p>
    <w:p w14:paraId="40F8C6D9" w14:textId="196C059E" w:rsidR="00545EEB" w:rsidRPr="00023489" w:rsidRDefault="00545EEB" w:rsidP="00A876BD">
      <w:pPr>
        <w:rPr>
          <w:rFonts w:ascii="Arial" w:hAnsi="Arial" w:cs="Arial"/>
          <w:b/>
          <w:sz w:val="22"/>
          <w:szCs w:val="22"/>
        </w:rPr>
      </w:pPr>
      <w:r w:rsidRPr="00023489">
        <w:rPr>
          <w:rFonts w:ascii="Arial" w:hAnsi="Arial" w:cs="Arial"/>
          <w:b/>
          <w:sz w:val="22"/>
          <w:szCs w:val="22"/>
        </w:rPr>
        <w:t>**The nomination is supported by the following two members with CPEng or Fellow status (please note members will be contacted for confirmation).</w:t>
      </w:r>
    </w:p>
    <w:sectPr w:rsidR="00545EEB" w:rsidRPr="00023489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9F3A" w14:textId="77777777" w:rsidR="00E02041" w:rsidRDefault="00E02041" w:rsidP="009B0B7B">
      <w:r>
        <w:separator/>
      </w:r>
    </w:p>
  </w:endnote>
  <w:endnote w:type="continuationSeparator" w:id="0">
    <w:p w14:paraId="6A69E708" w14:textId="77777777"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EE66" w14:textId="77777777"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07073" w14:textId="77777777" w:rsidR="00E02041" w:rsidRDefault="00E02041" w:rsidP="009B0B7B">
      <w:r>
        <w:separator/>
      </w:r>
    </w:p>
  </w:footnote>
  <w:footnote w:type="continuationSeparator" w:id="0">
    <w:p w14:paraId="0B6896DB" w14:textId="77777777"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569A" w14:textId="06B1B714" w:rsidR="00175687" w:rsidRDefault="009B0B7B" w:rsidP="00952C79">
    <w:pPr>
      <w:pStyle w:val="Header"/>
      <w:jc w:val="right"/>
      <w:rPr>
        <w:rFonts w:ascii="Lato Heavy" w:hAnsi="Lato Heavy"/>
        <w:noProof/>
        <w:lang w:eastAsia="en-AU"/>
      </w:rPr>
    </w:pPr>
    <w:r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1C2FB7C8" wp14:editId="6DAA2CE6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765">
      <w:rPr>
        <w:rFonts w:ascii="Lato Heavy" w:hAnsi="Lato Heavy"/>
        <w:noProof/>
        <w:lang w:eastAsia="en-AU"/>
      </w:rPr>
      <w:t>DAVID ROBINSON AWARD</w:t>
    </w:r>
    <w:r w:rsidR="00466816">
      <w:rPr>
        <w:rFonts w:ascii="Lato Heavy" w:hAnsi="Lato Heavy"/>
        <w:noProof/>
        <w:lang w:eastAsia="en-AU"/>
      </w:rPr>
      <w:t xml:space="preserve"> </w:t>
    </w:r>
    <w:r w:rsidR="00175687">
      <w:rPr>
        <w:rFonts w:ascii="Lato Heavy" w:hAnsi="Lato Heavy"/>
        <w:noProof/>
        <w:lang w:eastAsia="en-AU"/>
      </w:rPr>
      <w:t xml:space="preserve"> </w:t>
    </w:r>
  </w:p>
  <w:p w14:paraId="679B6771" w14:textId="77777777"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14:paraId="4FDC4366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501288BB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72143E41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0DA53908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16898D4C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35FE6896" w14:textId="77777777"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2E1"/>
    <w:multiLevelType w:val="hybridMultilevel"/>
    <w:tmpl w:val="B3C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89C"/>
    <w:multiLevelType w:val="hybridMultilevel"/>
    <w:tmpl w:val="CCF21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184BC5"/>
    <w:multiLevelType w:val="hybridMultilevel"/>
    <w:tmpl w:val="FA68F7A0"/>
    <w:lvl w:ilvl="0" w:tplc="F4B8F8F8">
      <w:numFmt w:val="bullet"/>
      <w:lvlText w:val="•"/>
      <w:lvlJc w:val="left"/>
      <w:pPr>
        <w:ind w:left="144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5705C"/>
    <w:multiLevelType w:val="multilevel"/>
    <w:tmpl w:val="AAC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73D0B"/>
    <w:multiLevelType w:val="multilevel"/>
    <w:tmpl w:val="02E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F52AE"/>
    <w:multiLevelType w:val="hybridMultilevel"/>
    <w:tmpl w:val="507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4E6"/>
    <w:multiLevelType w:val="hybridMultilevel"/>
    <w:tmpl w:val="1B561C66"/>
    <w:lvl w:ilvl="0" w:tplc="C4F8E51C">
      <w:numFmt w:val="bullet"/>
      <w:lvlText w:val="-"/>
      <w:lvlJc w:val="left"/>
      <w:pPr>
        <w:ind w:left="72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558D"/>
    <w:multiLevelType w:val="multilevel"/>
    <w:tmpl w:val="897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C45A0"/>
    <w:multiLevelType w:val="multilevel"/>
    <w:tmpl w:val="86F6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52975"/>
    <w:multiLevelType w:val="multilevel"/>
    <w:tmpl w:val="34C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56B37"/>
    <w:multiLevelType w:val="hybridMultilevel"/>
    <w:tmpl w:val="EC121A0A"/>
    <w:lvl w:ilvl="0" w:tplc="46267938">
      <w:numFmt w:val="bullet"/>
      <w:lvlText w:val="-"/>
      <w:lvlJc w:val="left"/>
      <w:pPr>
        <w:ind w:left="72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5CDC"/>
    <w:multiLevelType w:val="hybridMultilevel"/>
    <w:tmpl w:val="25940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746374"/>
    <w:multiLevelType w:val="multilevel"/>
    <w:tmpl w:val="51E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E2242"/>
    <w:multiLevelType w:val="hybridMultilevel"/>
    <w:tmpl w:val="EE4C8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F674F"/>
    <w:multiLevelType w:val="hybridMultilevel"/>
    <w:tmpl w:val="1544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3197"/>
    <w:multiLevelType w:val="hybridMultilevel"/>
    <w:tmpl w:val="78ACFBA4"/>
    <w:lvl w:ilvl="0" w:tplc="8A7C5EAA">
      <w:numFmt w:val="bullet"/>
      <w:lvlText w:val="•"/>
      <w:lvlJc w:val="left"/>
      <w:pPr>
        <w:ind w:left="1080" w:hanging="720"/>
      </w:pPr>
      <w:rPr>
        <w:rFonts w:ascii="Lato Regular" w:eastAsiaTheme="minorEastAsia" w:hAnsi="Lato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635E0"/>
    <w:multiLevelType w:val="hybridMultilevel"/>
    <w:tmpl w:val="35C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2241E"/>
    <w:multiLevelType w:val="multilevel"/>
    <w:tmpl w:val="902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33E9D"/>
    <w:multiLevelType w:val="hybridMultilevel"/>
    <w:tmpl w:val="B426C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37AFB"/>
    <w:multiLevelType w:val="hybridMultilevel"/>
    <w:tmpl w:val="282436D4"/>
    <w:lvl w:ilvl="0" w:tplc="F4B8F8F8">
      <w:numFmt w:val="bullet"/>
      <w:lvlText w:val="•"/>
      <w:lvlJc w:val="left"/>
      <w:pPr>
        <w:ind w:left="72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2"/>
  </w:num>
  <w:num w:numId="5">
    <w:abstractNumId w:val="14"/>
  </w:num>
  <w:num w:numId="6">
    <w:abstractNumId w:val="16"/>
  </w:num>
  <w:num w:numId="7">
    <w:abstractNumId w:val="19"/>
  </w:num>
  <w:num w:numId="8">
    <w:abstractNumId w:val="20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23"/>
  </w:num>
  <w:num w:numId="15">
    <w:abstractNumId w:val="11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5"/>
  </w:num>
  <w:num w:numId="21">
    <w:abstractNumId w:val="8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41"/>
    <w:rsid w:val="0001443F"/>
    <w:rsid w:val="00023489"/>
    <w:rsid w:val="00032BAD"/>
    <w:rsid w:val="000C7157"/>
    <w:rsid w:val="00175687"/>
    <w:rsid w:val="001A219A"/>
    <w:rsid w:val="001C5F8A"/>
    <w:rsid w:val="001D327A"/>
    <w:rsid w:val="00231E84"/>
    <w:rsid w:val="002354D2"/>
    <w:rsid w:val="00272A61"/>
    <w:rsid w:val="002E4DEE"/>
    <w:rsid w:val="002E7599"/>
    <w:rsid w:val="00312CB7"/>
    <w:rsid w:val="003C51CD"/>
    <w:rsid w:val="003C524A"/>
    <w:rsid w:val="00466816"/>
    <w:rsid w:val="004F2B13"/>
    <w:rsid w:val="00521DAE"/>
    <w:rsid w:val="00545EEB"/>
    <w:rsid w:val="005C39C8"/>
    <w:rsid w:val="0060604C"/>
    <w:rsid w:val="00651923"/>
    <w:rsid w:val="006732D5"/>
    <w:rsid w:val="006B6626"/>
    <w:rsid w:val="00734FD1"/>
    <w:rsid w:val="00742548"/>
    <w:rsid w:val="007D3A23"/>
    <w:rsid w:val="007E4516"/>
    <w:rsid w:val="007E77F8"/>
    <w:rsid w:val="008005FF"/>
    <w:rsid w:val="008373A4"/>
    <w:rsid w:val="008D22C6"/>
    <w:rsid w:val="009164AD"/>
    <w:rsid w:val="00922A57"/>
    <w:rsid w:val="00952C79"/>
    <w:rsid w:val="009B0B7B"/>
    <w:rsid w:val="009C5116"/>
    <w:rsid w:val="00A77EAE"/>
    <w:rsid w:val="00A876BD"/>
    <w:rsid w:val="00AD59E5"/>
    <w:rsid w:val="00AE1EA7"/>
    <w:rsid w:val="00AE28FE"/>
    <w:rsid w:val="00AE6A91"/>
    <w:rsid w:val="00B6295E"/>
    <w:rsid w:val="00B81D7A"/>
    <w:rsid w:val="00B8501B"/>
    <w:rsid w:val="00BD2B42"/>
    <w:rsid w:val="00C12174"/>
    <w:rsid w:val="00C75122"/>
    <w:rsid w:val="00C85F01"/>
    <w:rsid w:val="00CA777F"/>
    <w:rsid w:val="00CE41B3"/>
    <w:rsid w:val="00D20765"/>
    <w:rsid w:val="00E02041"/>
    <w:rsid w:val="00E07896"/>
    <w:rsid w:val="00E176AC"/>
    <w:rsid w:val="00ED0430"/>
    <w:rsid w:val="00EE3619"/>
    <w:rsid w:val="00F25F60"/>
    <w:rsid w:val="00F400C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6DD3A3A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6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1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E1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B1F3-A126-44A6-9C7F-83505180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35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Florence Lagier</cp:lastModifiedBy>
  <cp:revision>5</cp:revision>
  <cp:lastPrinted>2019-05-21T03:27:00Z</cp:lastPrinted>
  <dcterms:created xsi:type="dcterms:W3CDTF">2019-06-20T05:04:00Z</dcterms:created>
  <dcterms:modified xsi:type="dcterms:W3CDTF">2019-06-20T05:38:00Z</dcterms:modified>
</cp:coreProperties>
</file>